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0" w:name="Приложение7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9F6AE2" w:rsidRDefault="00FB03D6" w:rsidP="009F6AE2">
      <w:pPr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5A61" w:rsidRPr="009F6AE2" w:rsidRDefault="00FB03D6" w:rsidP="009F6AE2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E87E1B" w:rsidRPr="00E87E1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«Подготовка хранилищ» и «Приемка на склады озимых зерновых и бобовых».</w:t>
      </w:r>
    </w:p>
    <w:p w:rsidR="00955A61" w:rsidRPr="00FB03D6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49"/>
        <w:gridCol w:w="4672"/>
        <w:gridCol w:w="2216"/>
      </w:tblGrid>
      <w:tr w:rsidR="00E87E1B" w:rsidRPr="00FB03D6" w:rsidTr="006A389B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1B" w:rsidRPr="00FB03D6" w:rsidRDefault="00E87E1B" w:rsidP="006A389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1B" w:rsidRPr="00FB03D6" w:rsidRDefault="00E87E1B" w:rsidP="006A389B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E87E1B" w:rsidRPr="00FB03D6" w:rsidRDefault="00E87E1B" w:rsidP="006A389B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E87E1B" w:rsidP="006A389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87E1B" w:rsidRPr="00FB03D6" w:rsidTr="006A389B">
        <w:trPr>
          <w:trHeight w:val="214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E87E1B" w:rsidP="006A389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E87E1B" w:rsidRPr="00FB03D6" w:rsidTr="006A389B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C559D2" w:rsidP="006A389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87E1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</w:t>
            </w:r>
            <w:proofErr w:type="gram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охране труда и пожарной безопасности </w:t>
            </w:r>
          </w:p>
          <w:p w:rsid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Инструкция: Обеспечение пожарной безопасности уборочной кампании</w:t>
            </w:r>
          </w:p>
          <w:p w:rsidR="00E87E1B" w:rsidRPr="00E87E1B" w:rsidRDefault="00C559D2" w:rsidP="00E87E1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="00E87E1B" w:rsidRPr="00E87E1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СХП-И-ПЛ-21 Обеспечение пожарной безопасности уборочной кампании</w:t>
              </w:r>
            </w:hyperlink>
          </w:p>
          <w:p w:rsidR="00E87E1B" w:rsidRPr="007F627D" w:rsidRDefault="00E87E1B" w:rsidP="006A3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1B" w:rsidRPr="00FB03D6" w:rsidRDefault="00E87E1B" w:rsidP="006A389B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инцидентов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E87E1B" w:rsidP="006A389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 и ПБ</w:t>
            </w:r>
          </w:p>
        </w:tc>
      </w:tr>
      <w:tr w:rsidR="00E87E1B" w:rsidRPr="00FB03D6" w:rsidTr="006A389B">
        <w:trPr>
          <w:trHeight w:val="22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E87E1B" w:rsidP="006A389B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E87E1B" w:rsidRPr="00FB03D6" w:rsidTr="006A389B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C559D2" w:rsidP="006A389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СХП-П-СЛ-01 Прием, хранение и отгрузка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сх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продукции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СХП-И-СЛ-03 Оценка готовности складов, техники, оборудования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Х1 020 Подготовка к фумигации хранилища перед хранением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Х1 021   Фумигация хранилищ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Х2 010 Зачистка хранилища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Х01 Х1 001 Подготовка хранилищ к фумигации 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КТП Х.01 Х2 Закладка озимой пшеницы на хранение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КТП Х.02 Х2 Закладка на хранение озимого ячменя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КТП Х.03 Х2 Закладка на хранение гороха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КТП Х.04 Х2 Закладка на хранение нута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Х2 001 Входной контроль качества озимой пшеницы при поступлении на склад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Х2 002 Рекомендации по складированию озимой пшеницы в зависимости от качественных показателей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Х2 003 Складирование продукции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Х.02 Х2 001 Входной контроль качества (кроме пшеницы)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 Х.02 Х2 002 Рекомендации по складированию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сх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продукции кроме пшеницы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 Настройка и регулировка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очистительно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-протравочной машины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Dorez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AS355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Настройка и регулировка протравителя семян ПС-10АМ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КТП 165 НР Настройка зернопогрузчика ЗС-90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КТП 166 НР Настройка зернопогрузчика ПЗЭС-2001</w:t>
            </w:r>
          </w:p>
          <w:p w:rsidR="00E87E1B" w:rsidRPr="00FB03D6" w:rsidRDefault="00E87E1B" w:rsidP="006A389B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инцидентов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E87E1B" w:rsidP="006A389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Заведующий механизированным током</w:t>
            </w:r>
          </w:p>
        </w:tc>
      </w:tr>
      <w:tr w:rsidR="00E87E1B" w:rsidRPr="00FB03D6" w:rsidTr="006A389B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E87E1B" w:rsidRDefault="00E87E1B" w:rsidP="00E87E1B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3. </w:t>
            </w:r>
            <w:r w:rsidRPr="00E8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 по данным видам техники</w:t>
            </w:r>
          </w:p>
          <w:p w:rsidR="00E87E1B" w:rsidRPr="007F627D" w:rsidRDefault="00E87E1B" w:rsidP="006A389B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E1B" w:rsidRPr="00FB03D6" w:rsidTr="006A389B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7F627D" w:rsidRDefault="00C559D2" w:rsidP="006A389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Н.02-Х.01 Требования к складским помещениям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Н.03-Х.01 Требования к территории зерновых складов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Х.01 Х2 </w:t>
            </w:r>
            <w:proofErr w:type="gram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004  Взвешивание</w:t>
            </w:r>
            <w:proofErr w:type="gram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автотранспорта в программе 1СПредприятие-ВесыСофтВесовой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Х2 003 Порядок заполнения журнала учета качества и талона с поля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Х01 Х2 005 Порядок внесения данных о качестве продукции в программу 1СПредприятие-ВесыСофт-Весовая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Х4 029 Зачистка весов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Х2 001 Отбор точечных проб из автомобилей при приеме продукции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Х.01 Х2 002 Определение белка, влажности, крахмала и клейковины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сх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 на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Infratec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1241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Grain</w:t>
            </w:r>
            <w:proofErr w:type="spellEnd"/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Х3 021 Измерение влажности с х продукции влагомером WILE-55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Х3 022 Измерение влажности и натуры влагомером РМ-650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Х2 012 Выделение навесок на делителе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Х.01 Х2 013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Опред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цвета и запаха зерна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Х2 015 Метод определения натуры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Х.01 Х2 016 Определение сорной </w:t>
            </w:r>
            <w:proofErr w:type="gram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и  зерновой</w:t>
            </w:r>
            <w:proofErr w:type="gram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примеси в пшенице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Х.01 Х2 017 Определение содержания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фузариозных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зерен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Х2 018 Определение содержания зерен озимой пшеницы поврежденных клопом-черепашкой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Х2 019 Определение стекловидности пшеницы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СОК Х.01 Х2 020 Определение количества и качества клейковины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Х.02 Х4 002 Определение сорной и зерновой примеси в ячмене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Х.03 Х4 002 Определение сорной и зерновой примеси в горохе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Х.04 Х4 001 Определение сорной и зерновой примеси в нуте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Х.01 Х2 009 Порядок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буртовки</w:t>
            </w:r>
            <w:proofErr w:type="spellEnd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продукции </w:t>
            </w:r>
            <w:proofErr w:type="spellStart"/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зернометателями</w:t>
            </w:r>
            <w:proofErr w:type="spellEnd"/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Х2 025 Порядок буртования телескопическими погрузчиками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Х4 016 Весовой контроль загрузки транспортного средства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Х4 014 Определение места отгрузки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ТИ Х.01 Х4 017 Определение качественных показателей озимой пшеницы при отгрузке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Х4 030 Отбор проб из автомобиля при отгрузке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Х3 033 Погрузка семян насыпью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Х4 032 Порядок отгрузки ТС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Х.01 Х4 031 Заполнение реестра отгрузки</w:t>
            </w:r>
          </w:p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СОК Х02 Х4 001 Заполнение журнала регистрации качества отгружаемой продукции со складов</w:t>
            </w:r>
          </w:p>
          <w:p w:rsidR="00E87E1B" w:rsidRPr="00FB03D6" w:rsidRDefault="00E87E1B" w:rsidP="006A389B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E87E1B" w:rsidP="006A389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Заведующий механизированным током</w:t>
            </w:r>
          </w:p>
        </w:tc>
      </w:tr>
      <w:tr w:rsidR="00E87E1B" w:rsidRPr="00FB03D6" w:rsidTr="00E87E1B">
        <w:trPr>
          <w:trHeight w:val="427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Default="00E87E1B" w:rsidP="00E87E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НП качества озимых зерновых для закладки на хранение</w:t>
            </w:r>
          </w:p>
        </w:tc>
      </w:tr>
      <w:tr w:rsidR="00E87E1B" w:rsidRPr="00FB03D6" w:rsidTr="006A389B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FB03D6" w:rsidRDefault="00C559D2" w:rsidP="006A389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</w:t>
            </w:r>
            <w:bookmarkStart w:id="1" w:name="_GoBack"/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Pr="00E87E1B" w:rsidRDefault="00E87E1B" w:rsidP="00E87E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Н 01 Х.03 Нормативные показатели качества горох</w:t>
            </w:r>
          </w:p>
          <w:p w:rsidR="00E87E1B" w:rsidRDefault="00E87E1B" w:rsidP="00E87E1B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1B">
              <w:rPr>
                <w:rFonts w:ascii="Times New Roman" w:eastAsia="Calibri" w:hAnsi="Times New Roman" w:cs="Times New Roman"/>
                <w:sz w:val="20"/>
                <w:szCs w:val="20"/>
              </w:rPr>
              <w:t>Н 01 Х.04 Нормативные показатели качества нут</w:t>
            </w: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87E1B" w:rsidRDefault="00E87E1B" w:rsidP="00E87E1B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7E1B" w:rsidRPr="00FB03D6" w:rsidRDefault="00E87E1B" w:rsidP="00E87E1B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B" w:rsidRDefault="00E87E1B" w:rsidP="006A389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агроном</w:t>
            </w:r>
          </w:p>
          <w:p w:rsidR="00E87E1B" w:rsidRPr="00FB03D6" w:rsidRDefault="00E87E1B" w:rsidP="006A389B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механизированным током</w:t>
            </w:r>
          </w:p>
        </w:tc>
      </w:tr>
    </w:tbl>
    <w:p w:rsidR="00E87E1B" w:rsidRDefault="00E87E1B" w:rsidP="00E87E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7E1B" w:rsidRDefault="00E87E1B" w:rsidP="00E87E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7E1B" w:rsidRPr="002D2EEF" w:rsidRDefault="00E87E1B" w:rsidP="00E87E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Ведущий</w:t>
      </w:r>
      <w:r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E87E1B" w:rsidRPr="002D2EEF" w:rsidRDefault="00E87E1B" w:rsidP="00E87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87E1B" w:rsidRPr="00FB03D6" w:rsidRDefault="00E87E1B" w:rsidP="00E87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18641F"/>
    <w:rsid w:val="002D2EEF"/>
    <w:rsid w:val="004370FB"/>
    <w:rsid w:val="00601FA3"/>
    <w:rsid w:val="00955A61"/>
    <w:rsid w:val="009F6AE2"/>
    <w:rsid w:val="00C559D2"/>
    <w:rsid w:val="00E87E1B"/>
    <w:rsid w:val="00FB03D6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8C4A2-41D7-4D95-9E91-646530C1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01-3w01/sites/ush/agro/rps/default.aspx?RootFolder=%2Fsites%2Fush%2Fagro%2Frps%2FDocLib%2F03%20%D0%9F%D0%9F%D0%A1%20%D0%9F%D1%80%D0%BE%D0%B8%D0%B7%D0%B2%D0%BE%D0%B4%D1%81%D1%82%D0%B2%D0%B5%D0%BD%D0%BD%D0%B0%D1%8F%20%D0%BB%D0%BE%D0%B3%D0%B8%D1%81%D1%82%D0%B8%D0%BA%D0%B0%2F05%2E%20%D0%9B%D0%BE%D0%B3%D0%B8%D1%81%D1%82%D0%B8%D0%BA%D0%B0%20%D1%83%D0%B1%D0%BE%D1%80%20%D0%BA%D0%B0%D0%BC%D0%BF%D0%B0%D0%BD%2F%D0%A1%D0%A5%D0%9F%2D%D0%98%2D%D0%9F%D0%9B%2D21%20%D0%9E%D0%B1%D0%B5%D1%81%D0%BF%D0%B5%D1%87%D0%B5%D0%BD%D0%B8%D0%B5%20%D0%BF%D0%BE%D0%B6%D0%B0%D1%80%D0%BD%D0%BE%D0%B9%20%D0%B1%D0%B5%D0%B7%D0%BE%D0%BF%D0%B0%D1%81%D0%BD%D0%BE%D1%81%D1%82%D0%B8%20%D0%A3%D0%9A&amp;FolderCTID=0x012000FC81FE18307E63458BBC6CC39E87306E&amp;View=%7b230D4E9D-4639-45AB-8501-5F2B17760005%7d&amp;InitialTabId=Ribbon%2EDocument&amp;VisibilityContext=WSSTabPersist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Владимировна</dc:creator>
  <cp:lastModifiedBy>Власенко Анна Геннадьевна</cp:lastModifiedBy>
  <cp:revision>3</cp:revision>
  <dcterms:created xsi:type="dcterms:W3CDTF">2022-10-12T06:04:00Z</dcterms:created>
  <dcterms:modified xsi:type="dcterms:W3CDTF">2022-10-12T06:08:00Z</dcterms:modified>
</cp:coreProperties>
</file>