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59"/>
        <w:gridCol w:w="1810"/>
        <w:gridCol w:w="2693"/>
        <w:gridCol w:w="427"/>
        <w:gridCol w:w="2840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021B8E" w:rsidRPr="00714CB2" w:rsidTr="00021B8E">
        <w:tc>
          <w:tcPr>
            <w:tcW w:w="5000" w:type="pct"/>
            <w:gridSpan w:val="8"/>
            <w:shd w:val="clear" w:color="auto" w:fill="C6D9F1" w:themeFill="text2" w:themeFillTint="33"/>
            <w:vAlign w:val="center"/>
          </w:tcPr>
          <w:p w:rsidR="00021B8E" w:rsidRDefault="00021B8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28396C">
              <w:rPr>
                <w:b/>
              </w:rPr>
              <w:t>Политик</w:t>
            </w:r>
            <w:r>
              <w:rPr>
                <w:b/>
              </w:rPr>
              <w:t>и по ЦО</w:t>
            </w:r>
          </w:p>
        </w:tc>
      </w:tr>
      <w:tr w:rsidR="00021B8E" w:rsidRPr="00714CB2" w:rsidTr="007D3E06">
        <w:tc>
          <w:tcPr>
            <w:tcW w:w="201" w:type="pct"/>
            <w:vAlign w:val="center"/>
          </w:tcPr>
          <w:p w:rsidR="00021B8E" w:rsidRPr="003E2EE1" w:rsidRDefault="00021B8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021B8E" w:rsidRPr="003E2EE1" w:rsidRDefault="00021B8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71" w:type="pct"/>
            <w:gridSpan w:val="2"/>
            <w:vAlign w:val="center"/>
          </w:tcPr>
          <w:p w:rsidR="00021B8E" w:rsidRPr="003E2EE1" w:rsidRDefault="00021B8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060" w:type="pct"/>
            <w:gridSpan w:val="2"/>
            <w:vAlign w:val="center"/>
          </w:tcPr>
          <w:p w:rsidR="00021B8E" w:rsidRPr="003E2EE1" w:rsidRDefault="00021B8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965" w:type="pct"/>
            <w:vAlign w:val="center"/>
          </w:tcPr>
          <w:p w:rsidR="00021B8E" w:rsidRDefault="00021B8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КЭ-П-ОУК-02 «Проведение внутреннего аудита (проверки) Системы </w:t>
            </w: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6872" w:rsidRPr="00714CB2" w:rsidTr="007D3E06">
        <w:tc>
          <w:tcPr>
            <w:tcW w:w="201" w:type="pct"/>
            <w:vAlign w:val="center"/>
          </w:tcPr>
          <w:p w:rsidR="007D6872" w:rsidRPr="00F5099B" w:rsidRDefault="007D687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7D6872" w:rsidRPr="007D6872" w:rsidRDefault="007D6872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7D6872" w:rsidRPr="00F5099B" w:rsidRDefault="007D6872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7D6872" w:rsidRPr="00F5099B" w:rsidRDefault="007D6872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7D6872" w:rsidRPr="00F5099B" w:rsidRDefault="007D6872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7D6872" w:rsidRPr="00F5099B" w:rsidRDefault="007D687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21C24" w:rsidRPr="00714CB2" w:rsidTr="009021D6">
        <w:tc>
          <w:tcPr>
            <w:tcW w:w="2204" w:type="pct"/>
            <w:gridSpan w:val="3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vAlign w:val="center"/>
          </w:tcPr>
          <w:p w:rsidR="00021C24" w:rsidRP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021C24" w:rsidRP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3E67A2" w:rsidRPr="003A64F1" w:rsidRDefault="008C642F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</w:t>
            </w:r>
            <w:r w:rsidR="007D3E06">
              <w:rPr>
                <w:b/>
                <w:sz w:val="19"/>
                <w:szCs w:val="19"/>
              </w:rPr>
              <w:t xml:space="preserve"> </w:t>
            </w:r>
            <w:r w:rsidR="007D3E06" w:rsidRPr="007D3E06">
              <w:rPr>
                <w:b/>
                <w:sz w:val="19"/>
                <w:szCs w:val="19"/>
              </w:rPr>
              <w:t>(</w:t>
            </w:r>
            <w:r w:rsidR="007D3E06"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="007D3E06" w:rsidRPr="007D3E06">
              <w:rPr>
                <w:b/>
                <w:sz w:val="19"/>
                <w:szCs w:val="19"/>
              </w:rPr>
              <w:t>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F5099B" w:rsidRDefault="009D355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</w:t>
            </w:r>
            <w:r w:rsidR="003E67A2" w:rsidRPr="00F5099B">
              <w:rPr>
                <w:bCs/>
                <w:color w:val="000000"/>
                <w:sz w:val="19"/>
                <w:szCs w:val="19"/>
              </w:rPr>
              <w:t xml:space="preserve">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65" w:type="pct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71" w:type="pct"/>
            <w:gridSpan w:val="2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65" w:type="pct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F7224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4F7224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4F7224" w:rsidRPr="00130E64" w:rsidRDefault="004F7224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0E41D5" w:rsidRPr="00AF3D12" w:rsidTr="007D3E06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0E41D5" w:rsidRPr="00AF3D1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 w:rsidR="00CC1B1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АО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0E41D5" w:rsidRPr="00714CB2" w:rsidTr="007D3E06">
        <w:tc>
          <w:tcPr>
            <w:tcW w:w="5000" w:type="pct"/>
            <w:gridSpan w:val="8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0E41D5" w:rsidRPr="00714CB2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0E41D5" w:rsidRPr="004F7224" w:rsidRDefault="000E41D5" w:rsidP="007D3E06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0E41D5" w:rsidRPr="004F7224" w:rsidRDefault="000E41D5" w:rsidP="007D3E06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771" w:type="pct"/>
            <w:gridSpan w:val="2"/>
            <w:vAlign w:val="center"/>
          </w:tcPr>
          <w:p w:rsidR="000E41D5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0E41D5" w:rsidRPr="004F722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1C24" w:rsidRPr="00714CB2" w:rsidTr="001434F1">
        <w:tc>
          <w:tcPr>
            <w:tcW w:w="201" w:type="pct"/>
            <w:vAlign w:val="center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021C24" w:rsidRPr="004F7224" w:rsidRDefault="00021C24" w:rsidP="007D3E06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771" w:type="pct"/>
            <w:gridSpan w:val="2"/>
          </w:tcPr>
          <w:p w:rsidR="00021C24" w:rsidRDefault="00021C24" w:rsidP="00021C24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1C24" w:rsidRPr="00714CB2" w:rsidTr="001434F1">
        <w:tc>
          <w:tcPr>
            <w:tcW w:w="201" w:type="pct"/>
            <w:vAlign w:val="center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3" w:type="pct"/>
            <w:gridSpan w:val="2"/>
            <w:vAlign w:val="center"/>
          </w:tcPr>
          <w:p w:rsidR="00021C24" w:rsidRPr="00714CB2" w:rsidRDefault="00021C24" w:rsidP="007D3E06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771" w:type="pct"/>
            <w:gridSpan w:val="2"/>
          </w:tcPr>
          <w:p w:rsidR="00021C24" w:rsidRDefault="00021C24" w:rsidP="00021C24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1C24" w:rsidRPr="00714CB2" w:rsidTr="001434F1">
        <w:tc>
          <w:tcPr>
            <w:tcW w:w="201" w:type="pct"/>
            <w:vAlign w:val="center"/>
          </w:tcPr>
          <w:p w:rsid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771" w:type="pct"/>
            <w:gridSpan w:val="2"/>
          </w:tcPr>
          <w:p w:rsidR="00021C24" w:rsidRDefault="00021C24" w:rsidP="00021C24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7D3E06">
        <w:tc>
          <w:tcPr>
            <w:tcW w:w="5000" w:type="pct"/>
            <w:gridSpan w:val="8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0E41D5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3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771" w:type="pct"/>
            <w:gridSpan w:val="2"/>
            <w:vAlign w:val="center"/>
          </w:tcPr>
          <w:p w:rsidR="000E41D5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7D3E06">
        <w:tc>
          <w:tcPr>
            <w:tcW w:w="5000" w:type="pct"/>
            <w:gridSpan w:val="8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0E41D5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0E41D5" w:rsidRPr="004F7224" w:rsidRDefault="000E41D5" w:rsidP="007D3E06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0E41D5" w:rsidRPr="004F7224" w:rsidRDefault="000E41D5" w:rsidP="007D3E06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0E41D5" w:rsidRPr="004F7224" w:rsidRDefault="000E41D5" w:rsidP="007D3E06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771" w:type="pct"/>
            <w:gridSpan w:val="2"/>
            <w:vAlign w:val="center"/>
          </w:tcPr>
          <w:p w:rsidR="000E41D5" w:rsidRPr="00714CB2" w:rsidRDefault="00021C24" w:rsidP="00021C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7D3E06">
        <w:tc>
          <w:tcPr>
            <w:tcW w:w="5000" w:type="pct"/>
            <w:gridSpan w:val="8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0E41D5" w:rsidRDefault="007D3E06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2003" w:type="pct"/>
            <w:gridSpan w:val="2"/>
            <w:vAlign w:val="center"/>
          </w:tcPr>
          <w:p w:rsidR="000E41D5" w:rsidRDefault="000E41D5" w:rsidP="007D3E06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0E41D5" w:rsidRPr="004F7224" w:rsidRDefault="000E41D5" w:rsidP="007D3E06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7D3E06">
        <w:tc>
          <w:tcPr>
            <w:tcW w:w="5000" w:type="pct"/>
            <w:gridSpan w:val="8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0E41D5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03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771" w:type="pct"/>
            <w:gridSpan w:val="2"/>
            <w:vAlign w:val="center"/>
          </w:tcPr>
          <w:p w:rsid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1060" w:type="pct"/>
            <w:gridSpan w:val="2"/>
            <w:vAlign w:val="center"/>
          </w:tcPr>
          <w:p w:rsid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965" w:type="pct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B1A" w:rsidRPr="00714CB2" w:rsidTr="00964D8B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CC1B1A" w:rsidRPr="00AF3D12" w:rsidRDefault="00CC1B1A" w:rsidP="00CC1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СЭТЗ (сотрудники службы продаж, маркетинга, закупок)</w:t>
            </w:r>
          </w:p>
        </w:tc>
      </w:tr>
      <w:tr w:rsidR="00CC1B1A" w:rsidRPr="00714CB2" w:rsidTr="00CC1B1A">
        <w:tc>
          <w:tcPr>
            <w:tcW w:w="5000" w:type="pct"/>
            <w:gridSpan w:val="8"/>
            <w:vAlign w:val="center"/>
          </w:tcPr>
          <w:p w:rsidR="00CC1B1A" w:rsidRPr="00CC1B1A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>Энергетическое оборудование:</w:t>
            </w:r>
          </w:p>
        </w:tc>
      </w:tr>
      <w:tr w:rsidR="00CC1B1A" w:rsidRPr="00714CB2" w:rsidTr="007D3E06">
        <w:tc>
          <w:tcPr>
            <w:tcW w:w="201" w:type="pct"/>
            <w:vAlign w:val="center"/>
          </w:tcPr>
          <w:p w:rsidR="00CC1B1A" w:rsidRDefault="00964D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CC1B1A" w:rsidRPr="004F7224" w:rsidRDefault="00CC1B1A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771" w:type="pct"/>
            <w:gridSpan w:val="2"/>
            <w:vAlign w:val="center"/>
          </w:tcPr>
          <w:p w:rsidR="00CC1B1A" w:rsidRPr="004F7224" w:rsidRDefault="00964D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CC1B1A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CC1B1A" w:rsidRPr="00714CB2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B1A" w:rsidRPr="00714CB2" w:rsidTr="00CC1B1A">
        <w:tc>
          <w:tcPr>
            <w:tcW w:w="5000" w:type="pct"/>
            <w:gridSpan w:val="8"/>
            <w:vAlign w:val="center"/>
          </w:tcPr>
          <w:p w:rsidR="00CC1B1A" w:rsidRPr="00CC1B1A" w:rsidRDefault="00CC1B1A" w:rsidP="00CC1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 xml:space="preserve">Оборудование </w:t>
            </w:r>
            <w:proofErr w:type="spellStart"/>
            <w:r>
              <w:rPr>
                <w:b/>
                <w:color w:val="000000"/>
                <w:szCs w:val="24"/>
              </w:rPr>
              <w:t>электрохимзащиты</w:t>
            </w:r>
            <w:proofErr w:type="spellEnd"/>
            <w:r>
              <w:rPr>
                <w:b/>
                <w:color w:val="000000"/>
                <w:szCs w:val="24"/>
              </w:rPr>
              <w:t>:</w:t>
            </w:r>
          </w:p>
        </w:tc>
      </w:tr>
      <w:tr w:rsidR="00CC1B1A" w:rsidRPr="00714CB2" w:rsidTr="007D3E06">
        <w:tc>
          <w:tcPr>
            <w:tcW w:w="201" w:type="pct"/>
            <w:vAlign w:val="center"/>
          </w:tcPr>
          <w:p w:rsidR="00CC1B1A" w:rsidRDefault="00964D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CC1B1A" w:rsidRPr="004F7224" w:rsidRDefault="00CC1B1A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Оборудование ЭХЗ</w:t>
            </w:r>
          </w:p>
        </w:tc>
        <w:tc>
          <w:tcPr>
            <w:tcW w:w="771" w:type="pct"/>
            <w:gridSpan w:val="2"/>
            <w:vAlign w:val="center"/>
          </w:tcPr>
          <w:p w:rsidR="00CC1B1A" w:rsidRPr="004F7224" w:rsidRDefault="00964D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CC1B1A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CC1B1A" w:rsidRPr="00714CB2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B1A" w:rsidRPr="00714CB2" w:rsidTr="00CC1B1A">
        <w:tc>
          <w:tcPr>
            <w:tcW w:w="5000" w:type="pct"/>
            <w:gridSpan w:val="8"/>
            <w:vAlign w:val="center"/>
          </w:tcPr>
          <w:p w:rsidR="00CC1B1A" w:rsidRPr="00CC1B1A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>Телекоммуникационное оборудование:</w:t>
            </w:r>
          </w:p>
        </w:tc>
      </w:tr>
      <w:tr w:rsidR="00CC1B1A" w:rsidRPr="00714CB2" w:rsidTr="007D3E06">
        <w:tc>
          <w:tcPr>
            <w:tcW w:w="201" w:type="pct"/>
            <w:vAlign w:val="center"/>
          </w:tcPr>
          <w:p w:rsidR="00CC1B1A" w:rsidRDefault="00964D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3" w:type="pct"/>
            <w:gridSpan w:val="2"/>
            <w:vAlign w:val="center"/>
          </w:tcPr>
          <w:p w:rsidR="00CC1B1A" w:rsidRPr="004F7224" w:rsidRDefault="00CC1B1A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C1B1A">
              <w:rPr>
                <w:bCs/>
                <w:color w:val="000000"/>
                <w:sz w:val="19"/>
                <w:szCs w:val="19"/>
              </w:rPr>
              <w:t>Те</w:t>
            </w:r>
            <w:r>
              <w:rPr>
                <w:bCs/>
                <w:color w:val="000000"/>
                <w:sz w:val="19"/>
                <w:szCs w:val="19"/>
              </w:rPr>
              <w:t>лекоммуникационное оборудование</w:t>
            </w:r>
          </w:p>
        </w:tc>
        <w:tc>
          <w:tcPr>
            <w:tcW w:w="771" w:type="pct"/>
            <w:gridSpan w:val="2"/>
            <w:vAlign w:val="center"/>
          </w:tcPr>
          <w:p w:rsidR="00CC1B1A" w:rsidRPr="004F7224" w:rsidRDefault="00964D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CC1B1A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  <w:vAlign w:val="center"/>
          </w:tcPr>
          <w:p w:rsidR="00CC1B1A" w:rsidRPr="00714CB2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3A64F1" w:rsidTr="007D3E06">
        <w:tc>
          <w:tcPr>
            <w:tcW w:w="5000" w:type="pct"/>
            <w:gridSpan w:val="8"/>
            <w:vAlign w:val="center"/>
          </w:tcPr>
          <w:p w:rsid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0E41D5" w:rsidRPr="003A64F1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0E41D5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41D5" w:rsidRP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0E41D5" w:rsidRPr="00130E64" w:rsidTr="007D3E06">
        <w:tc>
          <w:tcPr>
            <w:tcW w:w="2975" w:type="pct"/>
            <w:gridSpan w:val="5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E41D5" w:rsidRPr="00714CB2" w:rsidTr="007D3E06">
        <w:tc>
          <w:tcPr>
            <w:tcW w:w="1337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1B8E"/>
    <w:rsid w:val="00021C24"/>
    <w:rsid w:val="0006201D"/>
    <w:rsid w:val="000E41D5"/>
    <w:rsid w:val="000E6644"/>
    <w:rsid w:val="00285357"/>
    <w:rsid w:val="002E2BFB"/>
    <w:rsid w:val="00333EE4"/>
    <w:rsid w:val="003E2EE1"/>
    <w:rsid w:val="003E67A2"/>
    <w:rsid w:val="004F7224"/>
    <w:rsid w:val="005B3586"/>
    <w:rsid w:val="00771A06"/>
    <w:rsid w:val="007803F6"/>
    <w:rsid w:val="007D3E06"/>
    <w:rsid w:val="007D6872"/>
    <w:rsid w:val="008C642F"/>
    <w:rsid w:val="00964D8B"/>
    <w:rsid w:val="009D355C"/>
    <w:rsid w:val="00BC3D6D"/>
    <w:rsid w:val="00CC1B1A"/>
    <w:rsid w:val="00CD7404"/>
    <w:rsid w:val="00DF1460"/>
    <w:rsid w:val="00E57E75"/>
    <w:rsid w:val="00F266D6"/>
    <w:rsid w:val="00F5099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70E44-EB4A-4D28-9776-5CFAEEC8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2022-09-14T06:41:00Z</dcterms:created>
  <dcterms:modified xsi:type="dcterms:W3CDTF">2022-09-14T06:41:00Z</dcterms:modified>
</cp:coreProperties>
</file>