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D34D45" w:rsidRPr="003E2EE1" w:rsidRDefault="00D34D45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277"/>
        <w:gridCol w:w="77"/>
        <w:gridCol w:w="3511"/>
        <w:gridCol w:w="2143"/>
        <w:gridCol w:w="2116"/>
      </w:tblGrid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640D4" w:rsidRPr="00714CB2" w:rsidTr="002E2BFB">
        <w:tc>
          <w:tcPr>
            <w:tcW w:w="2360" w:type="pct"/>
            <w:gridSpan w:val="3"/>
          </w:tcPr>
          <w:p w:rsidR="00A640D4" w:rsidRPr="003E2EE1" w:rsidRDefault="00A640D4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3"/>
          </w:tcPr>
          <w:p w:rsidR="00A640D4" w:rsidRPr="003E2EE1" w:rsidRDefault="00A640D4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3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6"/>
            <w:shd w:val="clear" w:color="auto" w:fill="EAF1DD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C75CAA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vAlign w:val="center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19" w:type="pct"/>
            <w:gridSpan w:val="2"/>
            <w:vAlign w:val="center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28" w:type="pct"/>
            <w:vAlign w:val="center"/>
          </w:tcPr>
          <w:p w:rsidR="003E67A2" w:rsidRPr="003E2EE1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19" w:type="pct"/>
            <w:vAlign w:val="center"/>
          </w:tcPr>
          <w:p w:rsidR="003E67A2" w:rsidRPr="003E2EE1" w:rsidRDefault="00D34D45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Обучение провел </w:t>
            </w:r>
            <w:r w:rsidRPr="008234DB">
              <w:rPr>
                <w:b/>
                <w:i/>
              </w:rPr>
              <w:t>(дата, подпись)</w:t>
            </w:r>
          </w:p>
        </w:tc>
      </w:tr>
      <w:tr w:rsidR="003E67A2" w:rsidRPr="003E2EE1" w:rsidTr="00C75CAA">
        <w:trPr>
          <w:trHeight w:val="227"/>
        </w:trPr>
        <w:tc>
          <w:tcPr>
            <w:tcW w:w="201" w:type="pct"/>
          </w:tcPr>
          <w:p w:rsidR="003E67A2" w:rsidRPr="00C75CAA" w:rsidRDefault="00396E89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2133" w:type="pct"/>
            <w:vAlign w:val="center"/>
          </w:tcPr>
          <w:p w:rsidR="003E67A2" w:rsidRPr="00C75CAA" w:rsidRDefault="003E2EE1" w:rsidP="00CF7AA5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19" w:type="pct"/>
            <w:gridSpan w:val="2"/>
          </w:tcPr>
          <w:p w:rsidR="003E67A2" w:rsidRPr="00C75CAA" w:rsidRDefault="003E2EE1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8" w:type="pct"/>
            <w:vAlign w:val="center"/>
          </w:tcPr>
          <w:p w:rsidR="003E67A2" w:rsidRPr="00C75CAA" w:rsidRDefault="003E2EE1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C75CAA">
        <w:trPr>
          <w:trHeight w:val="227"/>
        </w:trPr>
        <w:tc>
          <w:tcPr>
            <w:tcW w:w="201" w:type="pct"/>
          </w:tcPr>
          <w:p w:rsidR="003E67A2" w:rsidRPr="00C75CAA" w:rsidRDefault="00396E89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2133" w:type="pct"/>
            <w:vAlign w:val="center"/>
          </w:tcPr>
          <w:p w:rsidR="003E67A2" w:rsidRPr="00C75CAA" w:rsidRDefault="002E2BFB" w:rsidP="00CF7AA5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19" w:type="pct"/>
            <w:gridSpan w:val="2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8" w:type="pct"/>
            <w:vAlign w:val="center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C75CAA">
        <w:trPr>
          <w:trHeight w:val="227"/>
        </w:trPr>
        <w:tc>
          <w:tcPr>
            <w:tcW w:w="201" w:type="pct"/>
          </w:tcPr>
          <w:p w:rsidR="003E67A2" w:rsidRPr="00C75CAA" w:rsidRDefault="00396E89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2133" w:type="pct"/>
            <w:vAlign w:val="center"/>
          </w:tcPr>
          <w:p w:rsidR="003E67A2" w:rsidRPr="00C75CAA" w:rsidRDefault="002E2BFB" w:rsidP="00CF7AA5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  <w:r w:rsidR="00D34D45">
              <w:rPr>
                <w:bCs/>
                <w:color w:val="000000"/>
                <w:sz w:val="19"/>
                <w:szCs w:val="19"/>
              </w:rPr>
              <w:t>, ГО и ЧС</w:t>
            </w:r>
          </w:p>
        </w:tc>
        <w:tc>
          <w:tcPr>
            <w:tcW w:w="1219" w:type="pct"/>
            <w:gridSpan w:val="2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8" w:type="pct"/>
            <w:vAlign w:val="center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C75CAA">
        <w:trPr>
          <w:trHeight w:val="227"/>
        </w:trPr>
        <w:tc>
          <w:tcPr>
            <w:tcW w:w="201" w:type="pct"/>
          </w:tcPr>
          <w:p w:rsidR="003E67A2" w:rsidRPr="00C75CAA" w:rsidRDefault="00396E89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133" w:type="pct"/>
            <w:vAlign w:val="center"/>
          </w:tcPr>
          <w:p w:rsidR="003E67A2" w:rsidRPr="00C75CAA" w:rsidRDefault="002E2BFB" w:rsidP="00CF7AA5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19" w:type="pct"/>
            <w:gridSpan w:val="2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8" w:type="pct"/>
            <w:vAlign w:val="center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C75CAA">
        <w:trPr>
          <w:trHeight w:val="227"/>
        </w:trPr>
        <w:tc>
          <w:tcPr>
            <w:tcW w:w="201" w:type="pct"/>
          </w:tcPr>
          <w:p w:rsidR="003E67A2" w:rsidRPr="00C75CAA" w:rsidRDefault="00396E89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2133" w:type="pct"/>
            <w:vAlign w:val="center"/>
          </w:tcPr>
          <w:p w:rsidR="003E67A2" w:rsidRPr="00C75CAA" w:rsidRDefault="00D34D45" w:rsidP="00CF7AA5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  <w:sz w:val="19"/>
                <w:szCs w:val="19"/>
              </w:rPr>
            </w:pPr>
            <w:r w:rsidRPr="00F456FE">
              <w:t>Ценности компании</w:t>
            </w:r>
          </w:p>
        </w:tc>
        <w:tc>
          <w:tcPr>
            <w:tcW w:w="1219" w:type="pct"/>
            <w:gridSpan w:val="2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8" w:type="pct"/>
            <w:vAlign w:val="center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E67A2" w:rsidRPr="00C75CAA" w:rsidRDefault="003E67A2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752B0" w:rsidRPr="003E2EE1" w:rsidTr="00C75CAA">
        <w:trPr>
          <w:trHeight w:val="227"/>
        </w:trPr>
        <w:tc>
          <w:tcPr>
            <w:tcW w:w="201" w:type="pct"/>
          </w:tcPr>
          <w:p w:rsidR="00B752B0" w:rsidRPr="00C75CAA" w:rsidRDefault="00396E89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2133" w:type="pct"/>
            <w:vAlign w:val="center"/>
          </w:tcPr>
          <w:p w:rsidR="00B752B0" w:rsidRPr="00C75CAA" w:rsidRDefault="00B752B0" w:rsidP="00CF7AA5">
            <w:pPr>
              <w:widowControl w:val="0"/>
              <w:tabs>
                <w:tab w:val="left" w:pos="993"/>
              </w:tabs>
              <w:spacing w:line="480" w:lineRule="auto"/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19" w:type="pct"/>
            <w:gridSpan w:val="2"/>
          </w:tcPr>
          <w:p w:rsidR="00B752B0" w:rsidRPr="00C75CAA" w:rsidRDefault="00B752B0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8" w:type="pct"/>
            <w:vAlign w:val="center"/>
          </w:tcPr>
          <w:p w:rsidR="00B752B0" w:rsidRPr="00C75CAA" w:rsidRDefault="00B752B0" w:rsidP="00CF7AA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B752B0" w:rsidRPr="00C75CAA" w:rsidRDefault="00B752B0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96E89" w:rsidRPr="003E2EE1" w:rsidTr="00C75CAA">
        <w:trPr>
          <w:trHeight w:val="227"/>
        </w:trPr>
        <w:tc>
          <w:tcPr>
            <w:tcW w:w="201" w:type="pct"/>
          </w:tcPr>
          <w:p w:rsidR="00396E89" w:rsidRDefault="00396E89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2133" w:type="pct"/>
            <w:vAlign w:val="center"/>
          </w:tcPr>
          <w:p w:rsidR="00396E89" w:rsidRDefault="00396E89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Правила пропускной системы в компании</w:t>
            </w:r>
          </w:p>
          <w:p w:rsidR="00396E89" w:rsidRPr="00630D09" w:rsidRDefault="00396E89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1219" w:type="pct"/>
            <w:gridSpan w:val="2"/>
          </w:tcPr>
          <w:p w:rsidR="00396E89" w:rsidRPr="00C75CAA" w:rsidRDefault="00396E89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8" w:type="pct"/>
            <w:vAlign w:val="center"/>
          </w:tcPr>
          <w:p w:rsidR="00396E89" w:rsidRPr="00C75CAA" w:rsidRDefault="00396E89" w:rsidP="000B7A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75CAA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19" w:type="pct"/>
          </w:tcPr>
          <w:p w:rsidR="00396E89" w:rsidRPr="00C75CAA" w:rsidRDefault="00396E89" w:rsidP="00CF7A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4D45" w:rsidRPr="003E2EE1" w:rsidTr="00F46B8A">
        <w:trPr>
          <w:trHeight w:val="227"/>
        </w:trPr>
        <w:tc>
          <w:tcPr>
            <w:tcW w:w="201" w:type="pct"/>
          </w:tcPr>
          <w:p w:rsidR="00D34D45" w:rsidRDefault="00D34D45" w:rsidP="00D34D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2133" w:type="pct"/>
            <w:vAlign w:val="center"/>
          </w:tcPr>
          <w:p w:rsidR="00D34D45" w:rsidRDefault="00D34D45" w:rsidP="00D34D45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D34D45" w:rsidRPr="00C954F4" w:rsidRDefault="00D34D45" w:rsidP="00D34D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D34D45" w:rsidRPr="00C954F4" w:rsidRDefault="00D34D45" w:rsidP="00D34D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D34D45" w:rsidRPr="00362302" w:rsidRDefault="00D34D45" w:rsidP="00D34D45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</w:tc>
        <w:tc>
          <w:tcPr>
            <w:tcW w:w="1219" w:type="pct"/>
            <w:gridSpan w:val="2"/>
          </w:tcPr>
          <w:p w:rsidR="00D34D45" w:rsidRDefault="00D34D45" w:rsidP="00D34D45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D34D45" w:rsidRPr="00362302" w:rsidRDefault="00D34D45" w:rsidP="00D34D45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D34D45" w:rsidRPr="00362302" w:rsidRDefault="00D34D45" w:rsidP="00D34D45">
            <w:pPr>
              <w:jc w:val="center"/>
              <w:rPr>
                <w:bCs/>
              </w:rPr>
            </w:pPr>
          </w:p>
        </w:tc>
        <w:tc>
          <w:tcPr>
            <w:tcW w:w="728" w:type="pct"/>
            <w:vAlign w:val="center"/>
          </w:tcPr>
          <w:p w:rsidR="00D34D45" w:rsidRPr="00BC6A34" w:rsidRDefault="00D34D45" w:rsidP="00D34D45">
            <w:pPr>
              <w:rPr>
                <w:rStyle w:val="a3"/>
                <w:u w:val="none"/>
              </w:rPr>
            </w:pPr>
            <w:r w:rsidRPr="00BC6A34">
              <w:rPr>
                <w:rStyle w:val="a3"/>
                <w:u w:val="none"/>
              </w:rPr>
              <w:t xml:space="preserve">Информационный портал - Документы СМК - Политики предприятия </w:t>
            </w:r>
          </w:p>
          <w:p w:rsidR="00D34D45" w:rsidRPr="00362302" w:rsidRDefault="00D34D45" w:rsidP="00D34D45">
            <w:pPr>
              <w:jc w:val="center"/>
              <w:rPr>
                <w:bCs/>
              </w:rPr>
            </w:pPr>
          </w:p>
        </w:tc>
        <w:tc>
          <w:tcPr>
            <w:tcW w:w="719" w:type="pct"/>
          </w:tcPr>
          <w:p w:rsidR="00D34D45" w:rsidRPr="00C75CAA" w:rsidRDefault="00D34D45" w:rsidP="00D34D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4D45" w:rsidRPr="003E2EE1" w:rsidTr="00C75CAA">
        <w:trPr>
          <w:trHeight w:val="227"/>
        </w:trPr>
        <w:tc>
          <w:tcPr>
            <w:tcW w:w="201" w:type="pct"/>
          </w:tcPr>
          <w:p w:rsidR="00D34D45" w:rsidRDefault="00D34D45" w:rsidP="00D34D4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2133" w:type="pct"/>
          </w:tcPr>
          <w:p w:rsidR="00D34D45" w:rsidRDefault="00D34D45" w:rsidP="00D34D4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D34D45" w:rsidRDefault="00D34D45" w:rsidP="00D34D45">
            <w:pPr>
              <w:spacing w:line="276" w:lineRule="auto"/>
            </w:pPr>
            <w:r>
              <w:t>Правила ведения деловой переписки</w:t>
            </w:r>
          </w:p>
          <w:p w:rsidR="00D34D45" w:rsidRDefault="00D34D45" w:rsidP="00D34D45">
            <w:pPr>
              <w:spacing w:line="276" w:lineRule="auto"/>
            </w:pPr>
            <w:r>
              <w:t>Ведение делопроизводства в компании</w:t>
            </w:r>
          </w:p>
          <w:p w:rsidR="00D34D45" w:rsidRDefault="00D34D45" w:rsidP="00D34D4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19" w:type="pct"/>
            <w:gridSpan w:val="2"/>
          </w:tcPr>
          <w:p w:rsidR="00D34D45" w:rsidRPr="00FB7681" w:rsidRDefault="00D34D45" w:rsidP="00D34D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D34D45" w:rsidRPr="00FB7681" w:rsidRDefault="00D34D45" w:rsidP="00D34D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8" w:type="pct"/>
          </w:tcPr>
          <w:p w:rsidR="00D34D45" w:rsidRPr="00FB7681" w:rsidRDefault="00D34D45" w:rsidP="00D34D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D34D45" w:rsidRPr="00BC6A34" w:rsidRDefault="00D34D45" w:rsidP="00D34D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3"/>
                <w:u w:val="none"/>
              </w:rPr>
              <w:t>Портал обучения – Видеокурсы – Вводное обучение</w:t>
            </w:r>
          </w:p>
        </w:tc>
        <w:tc>
          <w:tcPr>
            <w:tcW w:w="719" w:type="pct"/>
          </w:tcPr>
          <w:p w:rsidR="00D34D45" w:rsidRPr="00C75CAA" w:rsidRDefault="00D34D45" w:rsidP="00D34D4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</w:tr>
      <w:tr w:rsidR="00D34D45" w:rsidRPr="003E2EE1" w:rsidTr="003E2EE1">
        <w:trPr>
          <w:trHeight w:val="57"/>
        </w:trPr>
        <w:tc>
          <w:tcPr>
            <w:tcW w:w="5000" w:type="pct"/>
            <w:gridSpan w:val="6"/>
            <w:vAlign w:val="center"/>
          </w:tcPr>
          <w:p w:rsidR="00D34D45" w:rsidRPr="00CF7AA5" w:rsidRDefault="00D34D45" w:rsidP="00D34D4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</w:p>
          <w:p w:rsidR="00D34D45" w:rsidRDefault="00D34D45" w:rsidP="00D34D4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D34D45" w:rsidRPr="00CF7AA5" w:rsidRDefault="00D34D45" w:rsidP="00D34D45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</w:p>
        </w:tc>
      </w:tr>
    </w:tbl>
    <w:p w:rsidR="00B103AE" w:rsidRPr="003E67A2" w:rsidRDefault="005B3777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245115"/>
    <w:rsid w:val="00285357"/>
    <w:rsid w:val="002E2BFB"/>
    <w:rsid w:val="00333EE4"/>
    <w:rsid w:val="00396E89"/>
    <w:rsid w:val="003B6619"/>
    <w:rsid w:val="003E2EE1"/>
    <w:rsid w:val="003E67A2"/>
    <w:rsid w:val="00485C36"/>
    <w:rsid w:val="004F7224"/>
    <w:rsid w:val="005B3777"/>
    <w:rsid w:val="00671FC3"/>
    <w:rsid w:val="00724A2D"/>
    <w:rsid w:val="009D355C"/>
    <w:rsid w:val="00A640D4"/>
    <w:rsid w:val="00A940FD"/>
    <w:rsid w:val="00B752B0"/>
    <w:rsid w:val="00BC3D6D"/>
    <w:rsid w:val="00C75CAA"/>
    <w:rsid w:val="00C846CE"/>
    <w:rsid w:val="00CC7C65"/>
    <w:rsid w:val="00CD7404"/>
    <w:rsid w:val="00CF7AA5"/>
    <w:rsid w:val="00D34D45"/>
    <w:rsid w:val="00D76C69"/>
    <w:rsid w:val="00DF1460"/>
    <w:rsid w:val="00E57E75"/>
    <w:rsid w:val="00E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0D7D2-BBBC-492C-995C-7C7EE4F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D34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2022-09-14T06:39:00Z</dcterms:created>
  <dcterms:modified xsi:type="dcterms:W3CDTF">2022-09-14T06:39:00Z</dcterms:modified>
</cp:coreProperties>
</file>