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5F" w:rsidRPr="00836A5F" w:rsidRDefault="00836A5F" w:rsidP="00836A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36A5F">
        <w:rPr>
          <w:rFonts w:ascii="Times New Roman" w:hAnsi="Times New Roman" w:cs="Times New Roman"/>
          <w:sz w:val="20"/>
          <w:szCs w:val="20"/>
        </w:rPr>
        <w:t>КЭ-З-УП3-26</w:t>
      </w:r>
    </w:p>
    <w:p w:rsidR="00836A5F" w:rsidRPr="00836A5F" w:rsidRDefault="00836A5F" w:rsidP="00836A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A5F">
        <w:rPr>
          <w:rFonts w:ascii="Times New Roman" w:hAnsi="Times New Roman" w:cs="Times New Roman"/>
          <w:b/>
          <w:sz w:val="20"/>
          <w:szCs w:val="20"/>
        </w:rPr>
        <w:t xml:space="preserve">Программа первоначального обучения по специальности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1"/>
        <w:gridCol w:w="3474"/>
        <w:gridCol w:w="313"/>
        <w:gridCol w:w="39"/>
        <w:gridCol w:w="3294"/>
        <w:gridCol w:w="172"/>
        <w:gridCol w:w="57"/>
        <w:gridCol w:w="2162"/>
        <w:gridCol w:w="2017"/>
      </w:tblGrid>
      <w:tr w:rsidR="00836A5F" w:rsidRPr="00836A5F" w:rsidTr="00054F8B">
        <w:trPr>
          <w:trHeight w:val="160"/>
        </w:trPr>
        <w:tc>
          <w:tcPr>
            <w:tcW w:w="2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335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6A5F" w:rsidRPr="00836A5F" w:rsidTr="00054F8B">
        <w:tc>
          <w:tcPr>
            <w:tcW w:w="2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335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5F" w:rsidRPr="00836A5F" w:rsidRDefault="00807B54" w:rsidP="00832A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главных менеджеров по процессам УП</w:t>
            </w:r>
            <w:r w:rsidR="00836A5F"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357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Ассистент менеджера по подбору персонала</w:t>
            </w:r>
            <w:r w:rsidR="00357481" w:rsidRPr="00357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57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Менеджер по подбору персонала</w:t>
            </w:r>
            <w:r w:rsidR="00357481" w:rsidRPr="00357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Ведущий </w:t>
            </w:r>
            <w:r w:rsidR="00836A5F"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менеджер по </w:t>
            </w:r>
            <w:r w:rsidR="00832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подбору </w:t>
            </w:r>
            <w:r w:rsidR="00836A5F"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персонала</w:t>
            </w:r>
          </w:p>
        </w:tc>
      </w:tr>
      <w:tr w:rsidR="00836A5F" w:rsidRPr="00836A5F" w:rsidTr="00054F8B">
        <w:tc>
          <w:tcPr>
            <w:tcW w:w="2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5F" w:rsidRPr="00836A5F" w:rsidRDefault="00836A5F" w:rsidP="00335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5F" w:rsidRPr="00836A5F" w:rsidRDefault="00836A5F" w:rsidP="00832A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r w:rsidR="00C72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Концерн </w:t>
            </w:r>
            <w:proofErr w:type="spellStart"/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Энергомера</w:t>
            </w:r>
            <w:proofErr w:type="spellEnd"/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836A5F" w:rsidRPr="00836A5F" w:rsidTr="00054F8B">
        <w:tc>
          <w:tcPr>
            <w:tcW w:w="2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335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A5F" w:rsidRPr="00836A5F" w:rsidTr="00054F8B">
        <w:tc>
          <w:tcPr>
            <w:tcW w:w="2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335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  <w:bookmarkStart w:id="0" w:name="_GoBack"/>
            <w:bookmarkEnd w:id="0"/>
          </w:p>
        </w:tc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A5F" w:rsidRPr="00836A5F" w:rsidTr="00054F8B">
        <w:tc>
          <w:tcPr>
            <w:tcW w:w="2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335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A5F" w:rsidRPr="00836A5F" w:rsidTr="00054F8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36A5F" w:rsidRPr="00836A5F" w:rsidRDefault="00836A5F" w:rsidP="007145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4908CC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CC" w:rsidRPr="00714534" w:rsidRDefault="004908CC" w:rsidP="00054F8B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53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CC" w:rsidRPr="00714534" w:rsidRDefault="004908CC" w:rsidP="004908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534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CC" w:rsidRPr="00714534" w:rsidRDefault="004908CC" w:rsidP="004908C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53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CC" w:rsidRPr="00714534" w:rsidRDefault="004908CC" w:rsidP="004908C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53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CC" w:rsidRPr="00714534" w:rsidRDefault="00714534" w:rsidP="00C72B5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 (</w:t>
            </w:r>
            <w:r w:rsidR="00C72B5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r w:rsidR="004908CC" w:rsidRPr="0071453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36A5F" w:rsidRPr="00836A5F" w:rsidTr="00054F8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36A5F" w:rsidRPr="00836A5F" w:rsidRDefault="00836A5F" w:rsidP="00D15B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8B" w:rsidRPr="00357481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481">
              <w:rPr>
                <w:rFonts w:ascii="Times New Roman" w:hAnsi="Times New Roman" w:cs="Times New Roman"/>
                <w:sz w:val="20"/>
                <w:szCs w:val="20"/>
              </w:rPr>
              <w:t xml:space="preserve">КЭ-П-УП4-01 Процесс «Подбор персонала» 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B" w:rsidRPr="00054F8B" w:rsidRDefault="00054F8B" w:rsidP="00054F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Главный менеджер по подбору персонала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Default="00054F8B" w:rsidP="00054F8B">
            <w:r w:rsidRPr="00984F53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F8B" w:rsidRPr="00357481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481">
              <w:rPr>
                <w:rFonts w:ascii="Times New Roman" w:hAnsi="Times New Roman" w:cs="Times New Roman"/>
                <w:sz w:val="20"/>
                <w:szCs w:val="20"/>
              </w:rPr>
              <w:t>КЭ-П-УП4-08 Процесс «Разработка расчетного профиля для</w:t>
            </w:r>
          </w:p>
          <w:p w:rsidR="00054F8B" w:rsidRPr="00357481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48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специальностей и должностей»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B" w:rsidRPr="00054F8B" w:rsidRDefault="00054F8B" w:rsidP="00054F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Главный менеджер по оценке персонала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Default="00054F8B" w:rsidP="00054F8B">
            <w:r w:rsidRPr="00984F53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A5F" w:rsidRPr="00836A5F" w:rsidTr="00054F8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36A5F" w:rsidRPr="00836A5F" w:rsidRDefault="00836A5F" w:rsidP="00D15B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357481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481">
              <w:rPr>
                <w:rFonts w:ascii="Times New Roman" w:hAnsi="Times New Roman" w:cs="Times New Roman"/>
                <w:sz w:val="20"/>
                <w:szCs w:val="20"/>
              </w:rPr>
              <w:t>КЭ-И-УП4-10 РИ ведущего менеджера по подбору персонала/менеджера по подбору персонала/ассистента менеджера по подбору персонала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B" w:rsidRPr="00054F8B" w:rsidRDefault="00054F8B" w:rsidP="00054F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Default="00054F8B" w:rsidP="00054F8B">
            <w:r w:rsidRPr="0049435C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pStyle w:val="a3"/>
              <w:tabs>
                <w:tab w:val="left" w:pos="176"/>
              </w:tabs>
              <w:ind w:left="0" w:right="-108"/>
              <w:rPr>
                <w:rFonts w:eastAsiaTheme="minorHAnsi"/>
                <w:lang w:eastAsia="en-US"/>
              </w:rPr>
            </w:pPr>
            <w:r w:rsidRPr="00054F8B">
              <w:rPr>
                <w:rFonts w:eastAsiaTheme="minorHAnsi"/>
                <w:lang w:eastAsia="en-US"/>
              </w:rPr>
              <w:t xml:space="preserve">КЭ-И-УП4-11 Инструкция «Порядок формирования и утверждение заявки на подбор персонала» 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Default="00054F8B" w:rsidP="00054F8B">
            <w:r w:rsidRPr="0049435C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054F8B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357481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481">
              <w:rPr>
                <w:rFonts w:ascii="Times New Roman" w:hAnsi="Times New Roman" w:cs="Times New Roman"/>
                <w:sz w:val="20"/>
                <w:szCs w:val="20"/>
              </w:rPr>
              <w:t xml:space="preserve">КЭ-И-УП4-18 </w:t>
            </w: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Инструкция «Проведение анализа рынка труда» КЭ-И-УП4-17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Default="00054F8B" w:rsidP="00054F8B">
            <w:r w:rsidRPr="0049435C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054F8B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pStyle w:val="a3"/>
              <w:tabs>
                <w:tab w:val="left" w:pos="176"/>
                <w:tab w:val="left" w:pos="709"/>
              </w:tabs>
              <w:ind w:left="0"/>
              <w:rPr>
                <w:rFonts w:eastAsiaTheme="minorHAnsi"/>
                <w:lang w:eastAsia="en-US"/>
              </w:rPr>
            </w:pPr>
            <w:r w:rsidRPr="00054F8B">
              <w:rPr>
                <w:rFonts w:eastAsiaTheme="minorHAnsi"/>
                <w:lang w:eastAsia="en-US"/>
              </w:rPr>
              <w:t xml:space="preserve">КЭ-И-УП4-14 Инструкция «Поиск и привлечение кандидатов на вакантные должности» 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Default="00054F8B" w:rsidP="00054F8B">
            <w:r w:rsidRPr="0049435C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054F8B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pStyle w:val="a3"/>
              <w:tabs>
                <w:tab w:val="left" w:pos="176"/>
                <w:tab w:val="left" w:pos="709"/>
              </w:tabs>
              <w:ind w:left="0"/>
              <w:rPr>
                <w:rFonts w:eastAsiaTheme="minorHAnsi"/>
                <w:lang w:eastAsia="en-US"/>
              </w:rPr>
            </w:pPr>
            <w:r w:rsidRPr="00054F8B">
              <w:rPr>
                <w:rFonts w:eastAsiaTheme="minorHAnsi"/>
                <w:lang w:eastAsia="en-US"/>
              </w:rPr>
              <w:t xml:space="preserve">КЭ-И-УП4-15 Инструкция «Отбор кандидатов на замещение вакантной должности» 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Default="00054F8B" w:rsidP="00054F8B">
            <w:r w:rsidRPr="0049435C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054F8B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pStyle w:val="a3"/>
              <w:tabs>
                <w:tab w:val="left" w:pos="176"/>
                <w:tab w:val="left" w:pos="709"/>
              </w:tabs>
              <w:ind w:left="0"/>
              <w:rPr>
                <w:rFonts w:eastAsiaTheme="minorHAnsi"/>
                <w:lang w:eastAsia="en-US"/>
              </w:rPr>
            </w:pPr>
            <w:r w:rsidRPr="00054F8B">
              <w:rPr>
                <w:rFonts w:eastAsiaTheme="minorHAnsi"/>
                <w:lang w:eastAsia="en-US"/>
              </w:rPr>
              <w:t xml:space="preserve">КЭ-И-УП4-16 Инструкция «Принятие управленческого решения о сотрудничестве с кандидатом» 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Default="00054F8B" w:rsidP="00054F8B">
            <w:r w:rsidRPr="0049435C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A5F" w:rsidRPr="00836A5F" w:rsidTr="00054F8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36A5F" w:rsidRPr="00836A5F" w:rsidRDefault="00836A5F" w:rsidP="00D15B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r w:rsidR="00357481"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и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инструкции организации</w:t>
            </w: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B" w:rsidRPr="00054F8B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B" w:rsidRPr="00357481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B" w:rsidRPr="00357481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B" w:rsidRPr="00357481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B" w:rsidRPr="00357481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B" w:rsidRPr="00357481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836A5F" w:rsidRDefault="00054F8B" w:rsidP="00054F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53C8" w:rsidRPr="00836A5F" w:rsidTr="00054F8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C8" w:rsidRDefault="00E753C8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</w:t>
            </w: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</w:p>
          <w:p w:rsidR="00E753C8" w:rsidRPr="00836A5F" w:rsidRDefault="00E753C8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BB8" w:rsidRPr="00836A5F" w:rsidTr="003351D4">
        <w:tc>
          <w:tcPr>
            <w:tcW w:w="2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C5BB8" w:rsidRPr="00FC5BB8" w:rsidRDefault="00FC5BB8" w:rsidP="00FC5BB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Cs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C5BB8" w:rsidRPr="00FC5BB8" w:rsidRDefault="00FC5BB8" w:rsidP="00FC5BB8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C5BB8" w:rsidRPr="00FC5BB8" w:rsidRDefault="00FC5BB8" w:rsidP="00FC5BB8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BB8" w:rsidRPr="00836A5F" w:rsidTr="00054F8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C5BB8" w:rsidRPr="00836A5F" w:rsidRDefault="00FC5BB8" w:rsidP="00FC5B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FC5BB8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B8" w:rsidRPr="00FC5BB8" w:rsidRDefault="00FC5BB8" w:rsidP="00054F8B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B8" w:rsidRPr="00FC5BB8" w:rsidRDefault="00FC5BB8" w:rsidP="00FC5BB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B8" w:rsidRPr="00FC5BB8" w:rsidRDefault="00FC5BB8" w:rsidP="00FC5BB8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FC5BB8" w:rsidRPr="00FC5BB8" w:rsidRDefault="00FC5BB8" w:rsidP="00FC5BB8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B8" w:rsidRPr="00FC5BB8" w:rsidRDefault="00FC5BB8" w:rsidP="00FC5BB8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FC5BB8" w:rsidRPr="00FC5BB8" w:rsidRDefault="00FC5BB8" w:rsidP="00FC5BB8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B8" w:rsidRPr="00FC5BB8" w:rsidRDefault="00FC5BB8" w:rsidP="00C72B5D">
            <w:pPr>
              <w:widowControl w:val="0"/>
              <w:ind w:right="-13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</w:t>
            </w:r>
            <w:proofErr w:type="gramStart"/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навыков  </w:t>
            </w:r>
            <w:r w:rsidR="003351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C72B5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 xml:space="preserve">КЭ-З-УП4-14 Формирование анализа рынка труда 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B" w:rsidRPr="00054F8B" w:rsidRDefault="00054F8B" w:rsidP="00054F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054F8B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КЭ-СОК-УП4-05 Направление данных кандидата на проверку в СБ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054F8B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C72B5D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054F8B" w:rsidRPr="00054F8B">
                <w:rPr>
                  <w:rFonts w:ascii="Times New Roman" w:hAnsi="Times New Roman" w:cs="Times New Roman"/>
                  <w:sz w:val="20"/>
                  <w:szCs w:val="20"/>
                </w:rPr>
                <w:t>КЭ-СОК-УП4-03 Размещение новой вакансии на сайтах</w:t>
              </w:r>
            </w:hyperlink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054F8B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Pr="001A104D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Процесс поиска кандидатов на вакантные должности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054F8B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054F8B" w:rsidRDefault="00C72B5D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54F8B" w:rsidRPr="00054F8B">
                <w:rPr>
                  <w:rFonts w:ascii="Times New Roman" w:hAnsi="Times New Roman" w:cs="Times New Roman"/>
                  <w:sz w:val="20"/>
                  <w:szCs w:val="20"/>
                </w:rPr>
                <w:t>КЭ-СОК-УП4-20 Написание заявления о приеме на работу</w:t>
              </w:r>
            </w:hyperlink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054F8B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F8B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B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Скрипты:</w:t>
            </w:r>
          </w:p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 xml:space="preserve"> - «Проведение собеседования с кандидатом»</w:t>
            </w:r>
          </w:p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 xml:space="preserve"> - «Предварительное телефонное интервью»</w:t>
            </w:r>
            <w:r w:rsidRPr="00054F8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- «Проведение собеседования с кандидатом»</w:t>
            </w:r>
            <w:r w:rsidRPr="00054F8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- «Уведомление кандидата об отрицательном решении работодателя»</w:t>
            </w:r>
          </w:p>
          <w:p w:rsidR="00054F8B" w:rsidRPr="00054F8B" w:rsidRDefault="00054F8B" w:rsidP="00054F8B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054F8B" w:rsidRDefault="00054F8B" w:rsidP="0005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054F8B" w:rsidRDefault="00054F8B" w:rsidP="000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B" w:rsidRPr="00054F8B" w:rsidRDefault="00054F8B" w:rsidP="00054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BB8" w:rsidRPr="00836A5F" w:rsidTr="003351D4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B8" w:rsidRDefault="00FC5BB8" w:rsidP="00FC5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8" w:rsidRPr="00054F8B" w:rsidRDefault="00FC5BB8" w:rsidP="00FC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8" w:rsidRPr="00054F8B" w:rsidRDefault="00FC5BB8" w:rsidP="00FC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Руководитель, Наставник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8" w:rsidRPr="00054F8B" w:rsidRDefault="00FC5BB8" w:rsidP="00FC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По окончании трехмесячного обучения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8" w:rsidRPr="00054F8B" w:rsidRDefault="00FC5BB8" w:rsidP="00FC5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BB8" w:rsidRPr="00836A5F" w:rsidTr="00054F8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усвоение практических навыков </w:t>
            </w:r>
            <w:proofErr w:type="gramStart"/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работы  _</w:t>
            </w:r>
            <w:proofErr w:type="gramEnd"/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</w:p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BB8" w:rsidRPr="00836A5F" w:rsidTr="00054F8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FC5BB8" w:rsidRPr="00836A5F" w:rsidTr="00054F8B">
        <w:tc>
          <w:tcPr>
            <w:tcW w:w="2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FC5BB8" w:rsidRPr="00836A5F" w:rsidTr="00054F8B"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8" w:rsidRPr="00836A5F" w:rsidRDefault="00FC5BB8" w:rsidP="00FC5B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BB8" w:rsidRPr="00836A5F" w:rsidTr="00054F8B">
        <w:trPr>
          <w:trHeight w:val="264"/>
        </w:trPr>
        <w:tc>
          <w:tcPr>
            <w:tcW w:w="2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8" w:rsidRPr="00836A5F" w:rsidRDefault="00FC5BB8" w:rsidP="00FC5B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36A5F" w:rsidRPr="00836A5F" w:rsidRDefault="00836A5F" w:rsidP="00836A5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sectPr w:rsidR="00836A5F" w:rsidRPr="00836A5F" w:rsidSect="00836A5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C"/>
    <w:rsid w:val="00014336"/>
    <w:rsid w:val="00027C2C"/>
    <w:rsid w:val="00054F8B"/>
    <w:rsid w:val="001A104D"/>
    <w:rsid w:val="001C7803"/>
    <w:rsid w:val="002324E0"/>
    <w:rsid w:val="0032685C"/>
    <w:rsid w:val="003351D4"/>
    <w:rsid w:val="00357481"/>
    <w:rsid w:val="003950AE"/>
    <w:rsid w:val="003F5604"/>
    <w:rsid w:val="004908CC"/>
    <w:rsid w:val="004A3B5C"/>
    <w:rsid w:val="00532B6E"/>
    <w:rsid w:val="005430DA"/>
    <w:rsid w:val="00563C92"/>
    <w:rsid w:val="005D035B"/>
    <w:rsid w:val="005F23C0"/>
    <w:rsid w:val="00646734"/>
    <w:rsid w:val="006564E9"/>
    <w:rsid w:val="006E2927"/>
    <w:rsid w:val="00714534"/>
    <w:rsid w:val="00751311"/>
    <w:rsid w:val="00760162"/>
    <w:rsid w:val="00790B54"/>
    <w:rsid w:val="00807B54"/>
    <w:rsid w:val="00832A6C"/>
    <w:rsid w:val="00836A5F"/>
    <w:rsid w:val="00876AC1"/>
    <w:rsid w:val="0092089B"/>
    <w:rsid w:val="00993C3E"/>
    <w:rsid w:val="009A2E3A"/>
    <w:rsid w:val="009E02F8"/>
    <w:rsid w:val="009E5CB4"/>
    <w:rsid w:val="009F7F87"/>
    <w:rsid w:val="00A12B5D"/>
    <w:rsid w:val="00A86381"/>
    <w:rsid w:val="00A93AE2"/>
    <w:rsid w:val="00AD5281"/>
    <w:rsid w:val="00B150E9"/>
    <w:rsid w:val="00C72B5D"/>
    <w:rsid w:val="00CB2C88"/>
    <w:rsid w:val="00D15BD6"/>
    <w:rsid w:val="00D37037"/>
    <w:rsid w:val="00DA0B74"/>
    <w:rsid w:val="00DF379B"/>
    <w:rsid w:val="00E02117"/>
    <w:rsid w:val="00E753C8"/>
    <w:rsid w:val="00EB390C"/>
    <w:rsid w:val="00F26B99"/>
    <w:rsid w:val="00F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92A32-BF78-44C4-9A08-709C2B78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36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6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rsid w:val="00836A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836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20%20&#1053;&#1072;&#1087;&#1080;&#1089;&#1072;&#1085;&#1080;&#1077;%20&#1079;&#1072;&#1103;&#1074;&#1083;&#1077;&#1085;&#1080;&#1077;%20&#1086;%20&#1087;&#1088;&#1080;&#1077;&#1084;&#1077;%20&#1085;&#1072;%20&#1088;&#1072;&#1073;&#1086;&#1090;&#1091;.docx" TargetMode="External"/><Relationship Id="rId5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03%20&#1056;&#1072;&#1079;&#1084;&#1077;&#1097;&#1077;&#1085;&#1080;&#1077;%20&#1085;&#1086;&#1074;&#1086;&#1081;%20&#1074;&#1072;&#1082;&#1072;&#1085;&#1089;&#1080;&#1080;%20&#1085;&#1072;%20&#1089;&#1072;&#1081;&#1090;&#1072;&#109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3</cp:revision>
  <dcterms:created xsi:type="dcterms:W3CDTF">2023-03-22T09:13:00Z</dcterms:created>
  <dcterms:modified xsi:type="dcterms:W3CDTF">2023-03-22T09:16:00Z</dcterms:modified>
</cp:coreProperties>
</file>