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BC7062">
        <w:rPr>
          <w:b/>
          <w:sz w:val="22"/>
          <w:szCs w:val="22"/>
        </w:rPr>
        <w:t xml:space="preserve"> </w:t>
      </w:r>
      <w:r w:rsidR="00BC7062" w:rsidRPr="00BC7062">
        <w:rPr>
          <w:b/>
          <w:sz w:val="22"/>
          <w:szCs w:val="22"/>
        </w:rPr>
        <w:t>аудитора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0563AD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0563AD" w:rsidRDefault="000563AD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563AD">
              <w:rPr>
                <w:rFonts w:eastAsia="Calibri"/>
                <w:sz w:val="18"/>
                <w:szCs w:val="18"/>
                <w:lang w:eastAsia="en-US"/>
              </w:rPr>
              <w:t>Отдел внутреннего аудита, аудитор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0563AD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20690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8553E8" w:rsidRDefault="008553E8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3E8">
              <w:rPr>
                <w:rFonts w:eastAsia="Calibri"/>
                <w:sz w:val="18"/>
                <w:szCs w:val="18"/>
                <w:lang w:eastAsia="en-US"/>
              </w:rPr>
              <w:t xml:space="preserve">Гришанина Ирина Валерьевна 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8553E8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8553E8" w:rsidRDefault="008553E8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553E8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8553E8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Положение об Отделе внутреннего аудита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8553E8" w:rsidRDefault="008553E8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553E8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8553E8" w:rsidRPr="008553E8" w:rsidRDefault="008553E8" w:rsidP="008553E8">
            <w:pPr>
              <w:pStyle w:val="ConsPlusNonforma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553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 проведения внутренних аудиторских проверок</w:t>
            </w:r>
          </w:p>
          <w:p w:rsidR="003E67A2" w:rsidRPr="008553E8" w:rsidRDefault="008553E8" w:rsidP="008553E8">
            <w:pPr>
              <w:pStyle w:val="ConsPlusNonforma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553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отделом внутреннего аудита 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486383" w:rsidRPr="00486383" w:rsidRDefault="00486383" w:rsidP="00486383">
            <w:pPr>
              <w:pStyle w:val="ConsPlusNonforma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86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инструкция старшего аудитора отдела внутреннего аудита </w:t>
            </w:r>
          </w:p>
          <w:p w:rsidR="003E67A2" w:rsidRPr="00F5099B" w:rsidRDefault="00486383" w:rsidP="00486383">
            <w:pPr>
              <w:pStyle w:val="ConsPlusNonformat"/>
              <w:rPr>
                <w:color w:val="000000"/>
                <w:sz w:val="19"/>
                <w:szCs w:val="19"/>
              </w:rPr>
            </w:pPr>
            <w:r w:rsidRPr="00486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АО «Концерн Энергомера»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863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КЭ-И-ОВА-03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6A2698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D904BE" w:rsidRPr="00714CB2" w:rsidTr="007D3E06">
        <w:tc>
          <w:tcPr>
            <w:tcW w:w="201" w:type="pct"/>
            <w:vAlign w:val="center"/>
          </w:tcPr>
          <w:p w:rsidR="00D904BE" w:rsidRPr="00F5099B" w:rsidRDefault="004D4A67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  <w:vAlign w:val="center"/>
          </w:tcPr>
          <w:p w:rsidR="00D904BE" w:rsidRPr="007D6872" w:rsidRDefault="00D904BE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D904BE" w:rsidRPr="00F5099B" w:rsidRDefault="00D904BE" w:rsidP="00617F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D904BE" w:rsidRPr="00F5099B" w:rsidRDefault="00D904BE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D904BE" w:rsidRPr="00F5099B" w:rsidRDefault="00D904BE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D904BE" w:rsidRPr="00F5099B" w:rsidRDefault="00D904BE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73F5" w:rsidRPr="00714CB2" w:rsidTr="001469D3">
        <w:tc>
          <w:tcPr>
            <w:tcW w:w="2204" w:type="pct"/>
            <w:gridSpan w:val="3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3B73F5" w:rsidRPr="00714CB2" w:rsidRDefault="003B73F5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3B73F5" w:rsidRPr="003B73F5" w:rsidRDefault="003B73F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3B73F5" w:rsidRPr="003B73F5" w:rsidRDefault="003B73F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892F1E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3B1C33" w:rsidP="006A2698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4D4A67" w:rsidRPr="004D4A67" w:rsidRDefault="004D4A67" w:rsidP="004D4A6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D4A67">
              <w:rPr>
                <w:bCs/>
                <w:color w:val="000000"/>
                <w:sz w:val="19"/>
                <w:szCs w:val="19"/>
              </w:rPr>
              <w:t>Анализ и оценка информации, выявление причинно-следственные связи, формирование выводов</w:t>
            </w:r>
          </w:p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3E67A2" w:rsidRPr="00F5099B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6A269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B262FB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614F9"/>
    <w:multiLevelType w:val="hybridMultilevel"/>
    <w:tmpl w:val="9344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542E"/>
    <w:rsid w:val="000563AD"/>
    <w:rsid w:val="0006201D"/>
    <w:rsid w:val="000E41D5"/>
    <w:rsid w:val="000E6644"/>
    <w:rsid w:val="0020690B"/>
    <w:rsid w:val="00285357"/>
    <w:rsid w:val="002E2BFB"/>
    <w:rsid w:val="00333EE4"/>
    <w:rsid w:val="003B1C33"/>
    <w:rsid w:val="003B73F5"/>
    <w:rsid w:val="003E2EE1"/>
    <w:rsid w:val="003E67A2"/>
    <w:rsid w:val="00486383"/>
    <w:rsid w:val="004B02B5"/>
    <w:rsid w:val="004D4A67"/>
    <w:rsid w:val="004F7224"/>
    <w:rsid w:val="00610A3E"/>
    <w:rsid w:val="006A2698"/>
    <w:rsid w:val="0074382F"/>
    <w:rsid w:val="00771A06"/>
    <w:rsid w:val="007803F6"/>
    <w:rsid w:val="007D3E06"/>
    <w:rsid w:val="008553E8"/>
    <w:rsid w:val="00892F1E"/>
    <w:rsid w:val="009D355C"/>
    <w:rsid w:val="00B262FB"/>
    <w:rsid w:val="00BC3D6D"/>
    <w:rsid w:val="00BC7062"/>
    <w:rsid w:val="00CD7404"/>
    <w:rsid w:val="00D904BE"/>
    <w:rsid w:val="00DF1460"/>
    <w:rsid w:val="00E36895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239AF-AC9D-4259-BF88-9EE60BA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553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A6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2022-03-15T08:11:00Z</dcterms:created>
  <dcterms:modified xsi:type="dcterms:W3CDTF">2022-03-15T08:11:00Z</dcterms:modified>
</cp:coreProperties>
</file>