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5F" w:rsidRDefault="00BD005F" w:rsidP="003E67A2">
      <w:pPr>
        <w:widowControl w:val="0"/>
        <w:contextualSpacing/>
        <w:jc w:val="right"/>
        <w:rPr>
          <w:rFonts w:eastAsia="Calibri"/>
          <w:lang w:eastAsia="en-US"/>
        </w:rPr>
      </w:pPr>
    </w:p>
    <w:p w:rsidR="009F3A99" w:rsidRDefault="009F3A99" w:rsidP="003E67A2">
      <w:pPr>
        <w:widowControl w:val="0"/>
        <w:contextualSpacing/>
        <w:jc w:val="right"/>
        <w:rPr>
          <w:rFonts w:eastAsia="Calibri"/>
          <w:lang w:eastAsia="en-US"/>
        </w:rPr>
      </w:pPr>
    </w:p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FC1FA0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>Программа первоначального обучения по специальности</w:t>
      </w:r>
      <w:r w:rsidR="008577F6">
        <w:rPr>
          <w:b/>
        </w:rPr>
        <w:t xml:space="preserve"> </w:t>
      </w:r>
    </w:p>
    <w:p w:rsidR="005B6CED" w:rsidRDefault="005B6CED" w:rsidP="003E2EE1">
      <w:pPr>
        <w:widowControl w:val="0"/>
        <w:contextualSpacing/>
        <w:jc w:val="center"/>
        <w:rPr>
          <w:b/>
        </w:rPr>
      </w:pPr>
    </w:p>
    <w:p w:rsidR="009F3A99" w:rsidRDefault="009F3A99" w:rsidP="003E2EE1">
      <w:pPr>
        <w:widowControl w:val="0"/>
        <w:contextualSpacing/>
        <w:jc w:val="center"/>
        <w:rPr>
          <w:b/>
        </w:rPr>
      </w:pPr>
    </w:p>
    <w:tbl>
      <w:tblPr>
        <w:tblW w:w="5121" w:type="pct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404"/>
        <w:gridCol w:w="3800"/>
        <w:gridCol w:w="36"/>
        <w:gridCol w:w="3260"/>
        <w:gridCol w:w="140"/>
        <w:gridCol w:w="2556"/>
        <w:gridCol w:w="36"/>
        <w:gridCol w:w="1804"/>
      </w:tblGrid>
      <w:tr w:rsidR="00AE0B7A" w:rsidRPr="003E2EE1" w:rsidTr="00BD005F">
        <w:tc>
          <w:tcPr>
            <w:tcW w:w="2374" w:type="pct"/>
            <w:gridSpan w:val="3"/>
          </w:tcPr>
          <w:p w:rsidR="00AE0B7A" w:rsidRPr="003E2EE1" w:rsidRDefault="00AE0B7A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26" w:type="pct"/>
            <w:gridSpan w:val="6"/>
          </w:tcPr>
          <w:p w:rsidR="00AE0B7A" w:rsidRPr="002969B5" w:rsidRDefault="00AE0B7A" w:rsidP="00E924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E0B7A" w:rsidRPr="003E2EE1" w:rsidTr="00BD005F">
        <w:tc>
          <w:tcPr>
            <w:tcW w:w="2374" w:type="pct"/>
            <w:gridSpan w:val="3"/>
          </w:tcPr>
          <w:p w:rsidR="00AE0B7A" w:rsidRPr="003E2EE1" w:rsidRDefault="00AE0B7A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26" w:type="pct"/>
            <w:gridSpan w:val="6"/>
          </w:tcPr>
          <w:p w:rsidR="00AE0B7A" w:rsidRPr="002969B5" w:rsidRDefault="0034557D" w:rsidP="00E924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4557D">
              <w:rPr>
                <w:rFonts w:eastAsia="Calibri"/>
                <w:b/>
                <w:lang w:eastAsia="en-US"/>
              </w:rPr>
              <w:t>Инже</w:t>
            </w:r>
            <w:r w:rsidRPr="0034557D">
              <w:rPr>
                <w:rFonts w:eastAsia="Calibri"/>
                <w:b/>
                <w:lang w:eastAsia="en-US"/>
              </w:rPr>
              <w:t>нер проектов сопровождения ОПНС</w:t>
            </w:r>
          </w:p>
        </w:tc>
      </w:tr>
      <w:tr w:rsidR="00CF11EF" w:rsidRPr="003E2EE1" w:rsidTr="00BD005F">
        <w:trPr>
          <w:trHeight w:val="71"/>
        </w:trPr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26" w:type="pct"/>
            <w:gridSpan w:val="6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D6B5D">
              <w:rPr>
                <w:rFonts w:eastAsia="Calibri"/>
                <w:b/>
                <w:lang w:eastAsia="en-US"/>
              </w:rPr>
              <w:t>"</w:t>
            </w:r>
            <w:proofErr w:type="spellStart"/>
            <w:r w:rsidRPr="008D6B5D">
              <w:rPr>
                <w:rFonts w:eastAsia="Calibri"/>
                <w:b/>
                <w:lang w:eastAsia="en-US"/>
              </w:rPr>
              <w:t>Энергомера</w:t>
            </w:r>
            <w:proofErr w:type="spellEnd"/>
            <w:r w:rsidRPr="008D6B5D">
              <w:rPr>
                <w:rFonts w:eastAsia="Calibri"/>
                <w:b/>
                <w:lang w:eastAsia="en-US"/>
              </w:rPr>
              <w:t xml:space="preserve"> инжиниринг" филиал АО "</w:t>
            </w:r>
            <w:proofErr w:type="spellStart"/>
            <w:r w:rsidRPr="008D6B5D">
              <w:rPr>
                <w:rFonts w:eastAsia="Calibri"/>
                <w:b/>
                <w:lang w:eastAsia="en-US"/>
              </w:rPr>
              <w:t>Энергомера</w:t>
            </w:r>
            <w:proofErr w:type="spellEnd"/>
            <w:r w:rsidRPr="008D6B5D">
              <w:rPr>
                <w:rFonts w:eastAsia="Calibri"/>
                <w:b/>
                <w:lang w:eastAsia="en-US"/>
              </w:rPr>
              <w:t>"</w:t>
            </w:r>
          </w:p>
        </w:tc>
      </w:tr>
      <w:tr w:rsidR="00CF11EF" w:rsidRPr="003E2EE1" w:rsidTr="00BD005F"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26" w:type="pct"/>
            <w:gridSpan w:val="6"/>
          </w:tcPr>
          <w:p w:rsidR="00CF11EF" w:rsidRPr="00FC1FA0" w:rsidRDefault="00953C0A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Кривовица Н.А.</w:t>
            </w:r>
          </w:p>
        </w:tc>
      </w:tr>
      <w:tr w:rsidR="00CF11EF" w:rsidRPr="003E2EE1" w:rsidTr="00BD005F">
        <w:trPr>
          <w:trHeight w:val="60"/>
        </w:trPr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26" w:type="pct"/>
            <w:gridSpan w:val="6"/>
          </w:tcPr>
          <w:p w:rsidR="00CF11EF" w:rsidRPr="003E2EE1" w:rsidRDefault="00CF11EF" w:rsidP="00CF11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F11EF" w:rsidRPr="003E2EE1" w:rsidTr="00BD005F"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26" w:type="pct"/>
            <w:gridSpan w:val="6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F11EF" w:rsidRPr="003E2EE1" w:rsidTr="00BD005F">
        <w:tc>
          <w:tcPr>
            <w:tcW w:w="5000" w:type="pct"/>
            <w:gridSpan w:val="9"/>
            <w:shd w:val="clear" w:color="auto" w:fill="EAF1DD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CF11EF" w:rsidRPr="003E2EE1" w:rsidTr="009F3A99">
        <w:trPr>
          <w:trHeight w:val="624"/>
        </w:trPr>
        <w:tc>
          <w:tcPr>
            <w:tcW w:w="294" w:type="pct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630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05" w:type="pct"/>
            <w:gridSpan w:val="2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916" w:type="pct"/>
            <w:gridSpan w:val="3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05" w:type="pct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CF11EF" w:rsidRPr="003E2EE1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34557D" w:rsidRPr="002A0093" w:rsidTr="00EE1207">
        <w:trPr>
          <w:trHeight w:val="227"/>
        </w:trPr>
        <w:tc>
          <w:tcPr>
            <w:tcW w:w="294" w:type="pct"/>
            <w:vAlign w:val="center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80" w:type="pct"/>
            <w:gridSpan w:val="2"/>
            <w:vAlign w:val="center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05" w:type="pct"/>
            <w:gridSpan w:val="2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  <w:vAlign w:val="center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05" w:type="pct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4557D" w:rsidRPr="002A0093" w:rsidTr="00EE1207">
        <w:trPr>
          <w:trHeight w:val="227"/>
        </w:trPr>
        <w:tc>
          <w:tcPr>
            <w:tcW w:w="294" w:type="pct"/>
            <w:vAlign w:val="center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80" w:type="pct"/>
            <w:gridSpan w:val="2"/>
            <w:vAlign w:val="center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05" w:type="pct"/>
            <w:gridSpan w:val="2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  <w:vAlign w:val="center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05" w:type="pct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05" w:type="pct"/>
            <w:gridSpan w:val="2"/>
            <w:vMerge w:val="restart"/>
            <w:vAlign w:val="center"/>
          </w:tcPr>
          <w:p w:rsidR="00CF11EF" w:rsidRPr="002A0093" w:rsidRDefault="00CF11EF" w:rsidP="00CF11E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117057A" wp14:editId="4B39F69B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gridSpan w:val="3"/>
            <w:vMerge w:val="restart"/>
            <w:vAlign w:val="center"/>
          </w:tcPr>
          <w:p w:rsidR="00CF11EF" w:rsidRDefault="00CF11EF" w:rsidP="00CF11EF">
            <w:r w:rsidRPr="002A0093">
              <w:t>Самостоятельное изучение в первый рабочий день</w:t>
            </w:r>
          </w:p>
          <w:p w:rsidR="00CF11EF" w:rsidRDefault="00CF11EF" w:rsidP="00CF11EF"/>
          <w:p w:rsidR="00CF11EF" w:rsidRPr="008E3FB8" w:rsidRDefault="00CF11EF" w:rsidP="00CF11EF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F11EF" w:rsidRPr="008E3FB8" w:rsidRDefault="00CF11EF" w:rsidP="00CF11EF">
            <w:r>
              <w:t>Главная страница – Общий курс обучения</w:t>
            </w:r>
          </w:p>
        </w:tc>
        <w:tc>
          <w:tcPr>
            <w:tcW w:w="605" w:type="pct"/>
            <w:vMerge w:val="restart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5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6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8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Merge w:val="restart"/>
            <w:vAlign w:val="center"/>
          </w:tcPr>
          <w:p w:rsidR="00CF11EF" w:rsidRPr="002A0093" w:rsidRDefault="00D8306E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9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05" w:type="pct"/>
            <w:gridSpan w:val="2"/>
            <w:vMerge/>
            <w:vAlign w:val="center"/>
          </w:tcPr>
          <w:p w:rsidR="00CF11EF" w:rsidRPr="002A0093" w:rsidRDefault="00CF11EF" w:rsidP="00CF11EF">
            <w:pPr>
              <w:jc w:val="center"/>
            </w:pPr>
          </w:p>
        </w:tc>
        <w:tc>
          <w:tcPr>
            <w:tcW w:w="916" w:type="pct"/>
            <w:gridSpan w:val="3"/>
            <w:vAlign w:val="center"/>
          </w:tcPr>
          <w:p w:rsidR="00CF11EF" w:rsidRDefault="00CF11EF" w:rsidP="00CF11EF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CF11EF" w:rsidRPr="00B17A43" w:rsidRDefault="00CF11EF" w:rsidP="00CF11EF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F11EF" w:rsidRPr="008E3FB8" w:rsidRDefault="00CF11EF" w:rsidP="00CF11EF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05" w:type="pct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05" w:type="pct"/>
            <w:gridSpan w:val="2"/>
            <w:vAlign w:val="center"/>
          </w:tcPr>
          <w:p w:rsidR="00CF11EF" w:rsidRDefault="00CF11EF" w:rsidP="00CF11EF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CF11EF" w:rsidRPr="002A0093" w:rsidRDefault="00CF11EF" w:rsidP="00CF11EF">
            <w:pPr>
              <w:jc w:val="center"/>
              <w:rPr>
                <w:noProof/>
              </w:rPr>
            </w:pPr>
          </w:p>
        </w:tc>
        <w:tc>
          <w:tcPr>
            <w:tcW w:w="916" w:type="pct"/>
            <w:gridSpan w:val="3"/>
            <w:vAlign w:val="center"/>
          </w:tcPr>
          <w:p w:rsidR="00CF11EF" w:rsidRDefault="00302FFF" w:rsidP="00CF11EF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 w:rsidR="00CF11EF">
                <w:rPr>
                  <w:rStyle w:val="a8"/>
                </w:rPr>
                <w:t>Группа политик</w:t>
              </w:r>
            </w:hyperlink>
          </w:p>
          <w:p w:rsidR="00CF11EF" w:rsidRPr="002A0093" w:rsidRDefault="00CF11EF" w:rsidP="00CF11EF">
            <w:pPr>
              <w:jc w:val="center"/>
            </w:pPr>
          </w:p>
        </w:tc>
        <w:tc>
          <w:tcPr>
            <w:tcW w:w="605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4557D" w:rsidRPr="002A0093" w:rsidTr="002121B4">
        <w:trPr>
          <w:trHeight w:val="227"/>
        </w:trPr>
        <w:tc>
          <w:tcPr>
            <w:tcW w:w="294" w:type="pct"/>
            <w:vAlign w:val="center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  <w:r>
              <w:t>0</w:t>
            </w:r>
          </w:p>
        </w:tc>
        <w:tc>
          <w:tcPr>
            <w:tcW w:w="2080" w:type="pct"/>
            <w:gridSpan w:val="2"/>
            <w:vAlign w:val="center"/>
          </w:tcPr>
          <w:p w:rsidR="0034557D" w:rsidRPr="00834B3B" w:rsidRDefault="0034557D" w:rsidP="0034557D">
            <w:pPr>
              <w:widowControl w:val="0"/>
              <w:tabs>
                <w:tab w:val="left" w:pos="993"/>
              </w:tabs>
              <w:contextualSpacing/>
            </w:pPr>
            <w:r w:rsidRPr="00A35CE6">
              <w:t>Основы производственной системы</w:t>
            </w:r>
          </w:p>
        </w:tc>
        <w:tc>
          <w:tcPr>
            <w:tcW w:w="1105" w:type="pct"/>
            <w:gridSpan w:val="2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  <w:vAlign w:val="center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05" w:type="pct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4557D" w:rsidRPr="002A0093" w:rsidTr="009F3A99">
        <w:trPr>
          <w:trHeight w:val="227"/>
        </w:trPr>
        <w:tc>
          <w:tcPr>
            <w:tcW w:w="294" w:type="pct"/>
            <w:vAlign w:val="center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080" w:type="pct"/>
            <w:gridSpan w:val="2"/>
            <w:vAlign w:val="center"/>
          </w:tcPr>
          <w:p w:rsidR="0034557D" w:rsidRPr="00834B3B" w:rsidRDefault="0034557D" w:rsidP="0034557D">
            <w:pPr>
              <w:widowControl w:val="0"/>
              <w:tabs>
                <w:tab w:val="left" w:pos="993"/>
              </w:tabs>
              <w:contextualSpacing/>
            </w:pPr>
            <w:r>
              <w:t>Инструменты</w:t>
            </w:r>
            <w:r w:rsidRPr="00834B3B">
              <w:t xml:space="preserve"> бережливого производства</w:t>
            </w:r>
            <w:r>
              <w:t xml:space="preserve"> (после кв. комиссии)</w:t>
            </w:r>
          </w:p>
        </w:tc>
        <w:tc>
          <w:tcPr>
            <w:tcW w:w="1105" w:type="pct"/>
            <w:gridSpan w:val="2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  <w:vAlign w:val="center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05" w:type="pct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4557D" w:rsidRPr="002A0093" w:rsidTr="009F3A99">
        <w:trPr>
          <w:trHeight w:val="227"/>
        </w:trPr>
        <w:tc>
          <w:tcPr>
            <w:tcW w:w="294" w:type="pct"/>
            <w:vAlign w:val="center"/>
          </w:tcPr>
          <w:p w:rsidR="0034557D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080" w:type="pct"/>
            <w:gridSpan w:val="2"/>
            <w:vAlign w:val="center"/>
          </w:tcPr>
          <w:p w:rsidR="0034557D" w:rsidRPr="00F4038A" w:rsidRDefault="0034557D" w:rsidP="0034557D">
            <w:pPr>
              <w:widowControl w:val="0"/>
              <w:tabs>
                <w:tab w:val="left" w:pos="993"/>
              </w:tabs>
              <w:contextualSpacing/>
            </w:pPr>
            <w:r w:rsidRPr="00F4038A">
              <w:t>Инструктаж по Коммерческой тайне (для сотрудников АО «</w:t>
            </w:r>
            <w:proofErr w:type="spellStart"/>
            <w:r w:rsidRPr="00F4038A">
              <w:t>Энергомера</w:t>
            </w:r>
            <w:proofErr w:type="spellEnd"/>
            <w:r w:rsidRPr="00F4038A">
              <w:t>»)</w:t>
            </w:r>
          </w:p>
        </w:tc>
        <w:tc>
          <w:tcPr>
            <w:tcW w:w="1105" w:type="pct"/>
            <w:gridSpan w:val="2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  <w:vAlign w:val="center"/>
          </w:tcPr>
          <w:p w:rsidR="0034557D" w:rsidRPr="003E2EE1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05" w:type="pct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4557D" w:rsidRPr="002A0093" w:rsidTr="009F3A99">
        <w:trPr>
          <w:trHeight w:val="227"/>
        </w:trPr>
        <w:tc>
          <w:tcPr>
            <w:tcW w:w="294" w:type="pct"/>
            <w:vAlign w:val="center"/>
          </w:tcPr>
          <w:p w:rsidR="0034557D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80" w:type="pct"/>
            <w:gridSpan w:val="2"/>
            <w:vAlign w:val="center"/>
          </w:tcPr>
          <w:p w:rsidR="0034557D" w:rsidRPr="009D3441" w:rsidRDefault="0034557D" w:rsidP="0034557D">
            <w:pPr>
              <w:widowControl w:val="0"/>
              <w:tabs>
                <w:tab w:val="left" w:pos="993"/>
              </w:tabs>
              <w:contextualSpacing/>
            </w:pPr>
            <w:r w:rsidRPr="009D3441">
              <w:t>Портал обучения</w:t>
            </w:r>
          </w:p>
        </w:tc>
        <w:tc>
          <w:tcPr>
            <w:tcW w:w="1105" w:type="pct"/>
            <w:gridSpan w:val="2"/>
            <w:vAlign w:val="center"/>
          </w:tcPr>
          <w:p w:rsidR="0034557D" w:rsidRDefault="0034557D" w:rsidP="0034557D">
            <w:pPr>
              <w:jc w:val="center"/>
            </w:pPr>
            <w:r w:rsidRPr="009D3441">
              <w:t>Логин</w:t>
            </w:r>
          </w:p>
          <w:p w:rsidR="0034557D" w:rsidRPr="00502C53" w:rsidRDefault="0034557D" w:rsidP="0034557D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16" w:type="pct"/>
            <w:gridSpan w:val="3"/>
            <w:vAlign w:val="center"/>
          </w:tcPr>
          <w:p w:rsidR="0034557D" w:rsidRDefault="0034557D" w:rsidP="0034557D">
            <w:pPr>
              <w:jc w:val="center"/>
            </w:pPr>
            <w:r w:rsidRPr="009D3441">
              <w:t>Пароль</w:t>
            </w:r>
          </w:p>
          <w:p w:rsidR="0034557D" w:rsidRPr="00D8306E" w:rsidRDefault="0034557D" w:rsidP="0034557D">
            <w:pPr>
              <w:jc w:val="center"/>
              <w:rPr>
                <w:lang w:val="en-US"/>
              </w:rPr>
            </w:pPr>
          </w:p>
        </w:tc>
        <w:tc>
          <w:tcPr>
            <w:tcW w:w="605" w:type="pct"/>
          </w:tcPr>
          <w:p w:rsidR="0034557D" w:rsidRPr="002A009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4557D" w:rsidRPr="003E2EE1" w:rsidTr="00BD005F">
        <w:trPr>
          <w:trHeight w:val="57"/>
        </w:trPr>
        <w:tc>
          <w:tcPr>
            <w:tcW w:w="5000" w:type="pct"/>
            <w:gridSpan w:val="9"/>
            <w:vAlign w:val="center"/>
          </w:tcPr>
          <w:p w:rsidR="0034557D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4557D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 xml:space="preserve">Подпись сотрудника о прохождении общего курса </w:t>
            </w:r>
            <w:proofErr w:type="gramStart"/>
            <w:r w:rsidRPr="003E2EE1">
              <w:rPr>
                <w:b/>
                <w:color w:val="000000"/>
              </w:rPr>
              <w:t>обучения  _</w:t>
            </w:r>
            <w:proofErr w:type="gramEnd"/>
            <w:r w:rsidRPr="003E2EE1">
              <w:rPr>
                <w:b/>
                <w:color w:val="000000"/>
              </w:rPr>
              <w:t>_____________</w:t>
            </w:r>
          </w:p>
          <w:p w:rsidR="0034557D" w:rsidRDefault="0034557D" w:rsidP="0034557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34557D" w:rsidRDefault="0034557D" w:rsidP="0034557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302FFF" w:rsidRDefault="00302FFF" w:rsidP="0034557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302FFF" w:rsidRPr="003E2EE1" w:rsidRDefault="00302FFF" w:rsidP="0034557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shd w:val="clear" w:color="auto" w:fill="B8CCE4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FC1FA0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Полное наименование и коды документов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857" w:type="pct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>Период обучения</w:t>
            </w:r>
          </w:p>
        </w:tc>
        <w:tc>
          <w:tcPr>
            <w:tcW w:w="617" w:type="pct"/>
            <w:gridSpan w:val="2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34557D" w:rsidRPr="00FC1FA0" w:rsidTr="00BD005F">
        <w:tc>
          <w:tcPr>
            <w:tcW w:w="5000" w:type="pct"/>
            <w:gridSpan w:val="9"/>
            <w:shd w:val="clear" w:color="auto" w:fill="DBE5F1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КЭ-П-ПА5-01 «Сопровождение проектов АСКУЭ»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57" w:type="pct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shd w:val="clear" w:color="auto" w:fill="DBE5F1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4557D" w:rsidRPr="00FC1FA0" w:rsidTr="00627B22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4671B">
              <w:t>КЭ-И-ПА</w:t>
            </w:r>
            <w:r>
              <w:t>5</w:t>
            </w:r>
            <w:r w:rsidRPr="0014671B">
              <w:t>-0</w:t>
            </w:r>
            <w:r>
              <w:t xml:space="preserve">9 </w:t>
            </w:r>
            <w:r>
              <w:rPr>
                <w:color w:val="000000"/>
              </w:rPr>
              <w:t>Рабочая инструкция</w:t>
            </w:r>
            <w:r w:rsidRPr="00111FFA">
              <w:rPr>
                <w:color w:val="000000"/>
              </w:rPr>
              <w:t xml:space="preserve"> инженера сопровождения проектов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40" w:type="pct"/>
            <w:gridSpan w:val="2"/>
            <w:vMerge w:val="restart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57" w:type="pct"/>
            <w:vMerge w:val="restart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  <w:vMerge w:val="restart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КЭ-И-ПА5-08 «</w:t>
            </w:r>
            <w:r w:rsidRPr="00D71420">
              <w:rPr>
                <w:color w:val="000000"/>
              </w:rPr>
              <w:t>Инструкция по работе с обменным фондом»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КЭ-И-ПА5-07 «Порядок приема-передачи проектов АСКУЭ»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111FFA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8" w:history="1">
              <w:r w:rsidRPr="00AF12CD">
                <w:rPr>
                  <w:color w:val="000000"/>
                </w:rPr>
                <w:t>КЭ-И-ПА5-16 Разработка</w:t>
              </w:r>
              <w:r>
                <w:rPr>
                  <w:color w:val="000000"/>
                </w:rPr>
                <w:t>,</w:t>
              </w:r>
              <w:r w:rsidRPr="00AF12CD">
                <w:rPr>
                  <w:color w:val="000000"/>
                </w:rPr>
                <w:t xml:space="preserve"> согласование </w:t>
              </w:r>
              <w:r>
                <w:rPr>
                  <w:color w:val="000000"/>
                </w:rPr>
                <w:t>и исполнени</w:t>
              </w:r>
              <w:r w:rsidRPr="00AF12CD">
                <w:rPr>
                  <w:color w:val="000000"/>
                </w:rPr>
                <w:t xml:space="preserve">е РГО </w:t>
              </w:r>
            </w:hyperlink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111FFA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Проект</w:t>
            </w:r>
            <w:r>
              <w:rPr>
                <w:color w:val="000000"/>
              </w:rPr>
              <w:t xml:space="preserve"> </w:t>
            </w:r>
            <w:r w:rsidRPr="00111FFA">
              <w:rPr>
                <w:color w:val="000000"/>
              </w:rPr>
              <w:t xml:space="preserve">КЭ-И-ПА-05 «Инструкции по обеспечению проектов АСКУЭ» 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111FFA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F12CD">
              <w:rPr>
                <w:color w:val="000000"/>
              </w:rPr>
              <w:t xml:space="preserve">КЭ-И-ПА5-27 </w:t>
            </w:r>
            <w:proofErr w:type="spellStart"/>
            <w:r w:rsidRPr="00AF12CD">
              <w:rPr>
                <w:color w:val="000000"/>
              </w:rPr>
              <w:t>Постгарантийное</w:t>
            </w:r>
            <w:proofErr w:type="spellEnd"/>
            <w:r w:rsidRPr="00AF12CD">
              <w:rPr>
                <w:color w:val="000000"/>
              </w:rPr>
              <w:t xml:space="preserve"> сопровождение 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111FFA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30D3">
              <w:rPr>
                <w:color w:val="000000"/>
              </w:rPr>
              <w:t>КЭ-И-ПА4-03</w:t>
            </w:r>
            <w:r w:rsidRPr="00111FFA">
              <w:rPr>
                <w:b/>
                <w:color w:val="000000"/>
              </w:rPr>
              <w:t xml:space="preserve"> «</w:t>
            </w:r>
            <w:r w:rsidRPr="00111FFA">
              <w:rPr>
                <w:color w:val="000000"/>
              </w:rPr>
              <w:t>Инструкция по выбору подрядных организаций для производства работ»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111FFA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КЭ-И-ПЭ2-01</w:t>
            </w:r>
            <w:r>
              <w:rPr>
                <w:color w:val="000000"/>
              </w:rPr>
              <w:t xml:space="preserve"> </w:t>
            </w:r>
            <w:r w:rsidRPr="00111FFA">
              <w:rPr>
                <w:color w:val="000000"/>
              </w:rPr>
              <w:t xml:space="preserve">Порядок выдачи заданий и получение отчетов по командировкам 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shd w:val="clear" w:color="auto" w:fill="DBE5F1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FC1FA0">
              <w:rPr>
                <w:rFonts w:eastAsia="Calibri"/>
                <w:b/>
                <w:lang w:eastAsia="en-US"/>
              </w:rPr>
              <w:t>процессы  и</w:t>
            </w:r>
            <w:proofErr w:type="gramEnd"/>
            <w:r w:rsidRPr="00FC1FA0">
              <w:rPr>
                <w:rFonts w:eastAsia="Calibri"/>
                <w:b/>
                <w:lang w:eastAsia="en-US"/>
              </w:rPr>
              <w:t xml:space="preserve"> инструкции организации</w:t>
            </w:r>
          </w:p>
        </w:tc>
      </w:tr>
      <w:tr w:rsidR="0034557D" w:rsidRPr="00FC1FA0" w:rsidTr="000554D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140" w:type="pct"/>
            <w:gridSpan w:val="2"/>
            <w:vMerge w:val="restart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57" w:type="pct"/>
            <w:vMerge w:val="restart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  <w:vMerge w:val="restart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94" w:type="pct"/>
            <w:vAlign w:val="center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40" w:type="pct"/>
            <w:gridSpan w:val="2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857" w:type="pct"/>
            <w:vMerge/>
          </w:tcPr>
          <w:p w:rsidR="0034557D" w:rsidRDefault="0034557D" w:rsidP="0034557D">
            <w:pPr>
              <w:jc w:val="center"/>
            </w:pPr>
          </w:p>
        </w:tc>
        <w:tc>
          <w:tcPr>
            <w:tcW w:w="617" w:type="pct"/>
            <w:gridSpan w:val="2"/>
            <w:vMerge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34557D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3A0C54">
              <w:rPr>
                <w:b/>
                <w:color w:val="000000"/>
              </w:rPr>
              <w:t xml:space="preserve"> </w:t>
            </w:r>
            <w:r w:rsidRPr="00FC1FA0">
              <w:rPr>
                <w:b/>
                <w:color w:val="000000"/>
              </w:rPr>
              <w:t>_______________</w:t>
            </w:r>
          </w:p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5C7075">
        <w:tc>
          <w:tcPr>
            <w:tcW w:w="2386" w:type="pct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557D" w:rsidRPr="00714CB2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557D" w:rsidRPr="00714CB2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tcBorders>
              <w:top w:val="nil"/>
            </w:tcBorders>
            <w:shd w:val="clear" w:color="auto" w:fill="FDE9D9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83668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C1FA0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4557D" w:rsidRPr="00FC1FA0" w:rsidTr="00D8306E">
        <w:tc>
          <w:tcPr>
            <w:tcW w:w="294" w:type="pct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FC1FA0">
              <w:rPr>
                <w:b/>
              </w:rPr>
              <w:t>Ответственный за</w:t>
            </w:r>
          </w:p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проведение обучения</w:t>
            </w:r>
          </w:p>
        </w:tc>
        <w:tc>
          <w:tcPr>
            <w:tcW w:w="857" w:type="pct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FC1FA0">
              <w:rPr>
                <w:b/>
              </w:rPr>
              <w:t>Период</w:t>
            </w:r>
          </w:p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обучения</w:t>
            </w:r>
          </w:p>
        </w:tc>
        <w:tc>
          <w:tcPr>
            <w:tcW w:w="617" w:type="pct"/>
            <w:gridSpan w:val="2"/>
            <w:vAlign w:val="center"/>
          </w:tcPr>
          <w:p w:rsidR="0034557D" w:rsidRPr="00FC1FA0" w:rsidRDefault="0034557D" w:rsidP="0034557D">
            <w:pPr>
              <w:widowControl w:val="0"/>
              <w:ind w:right="-134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34557D" w:rsidRPr="00FC1FA0" w:rsidTr="007F6751">
        <w:tc>
          <w:tcPr>
            <w:tcW w:w="294" w:type="pct"/>
          </w:tcPr>
          <w:p w:rsidR="0034557D" w:rsidRDefault="0034557D" w:rsidP="0034557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34557D" w:rsidRPr="00A11CBF" w:rsidRDefault="0034557D" w:rsidP="0034557D">
            <w:r w:rsidRPr="00A11CBF">
              <w:t>Проведение анализа генерального договора на внедрение АСКУЭ на объектах заказчика (кол-во ТУ, удаленность объектов, стороннее оборудование, рентабельность и др.)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57" w:type="pct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8B026D">
        <w:tc>
          <w:tcPr>
            <w:tcW w:w="294" w:type="pct"/>
          </w:tcPr>
          <w:p w:rsidR="0034557D" w:rsidRDefault="0034557D" w:rsidP="0034557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34557D" w:rsidRPr="00A11CBF" w:rsidRDefault="0034557D" w:rsidP="0034557D">
            <w:r w:rsidRPr="00A11CBF">
              <w:t xml:space="preserve">Выбор субподрядных организаций в регионе соответствии с </w:t>
            </w:r>
            <w:r w:rsidRPr="00A11CBF">
              <w:rPr>
                <w:bCs/>
                <w:noProof/>
                <w:color w:val="000000"/>
              </w:rPr>
              <w:t xml:space="preserve"> КЭ-П –ПА</w:t>
            </w:r>
            <w:r>
              <w:rPr>
                <w:bCs/>
                <w:noProof/>
                <w:color w:val="000000"/>
              </w:rPr>
              <w:t>1</w:t>
            </w:r>
            <w:r w:rsidRPr="00A11CBF">
              <w:rPr>
                <w:bCs/>
                <w:noProof/>
                <w:color w:val="000000"/>
              </w:rPr>
              <w:t>-0</w:t>
            </w:r>
            <w:r>
              <w:rPr>
                <w:bCs/>
                <w:noProof/>
                <w:color w:val="000000"/>
              </w:rPr>
              <w:t>2</w:t>
            </w:r>
            <w:r w:rsidRPr="00A11CBF">
              <w:rPr>
                <w:bCs/>
                <w:noProof/>
                <w:color w:val="000000"/>
              </w:rPr>
              <w:t xml:space="preserve"> «</w:t>
            </w:r>
            <w:r w:rsidRPr="00DE3A1D">
              <w:rPr>
                <w:bCs/>
                <w:noProof/>
                <w:color w:val="000000"/>
              </w:rPr>
              <w:t>Аккредитация и выбор подрядчика для реализации проекта АСКУЭ</w:t>
            </w:r>
            <w:r w:rsidRPr="00A11CBF">
              <w:rPr>
                <w:bCs/>
                <w:noProof/>
                <w:color w:val="000000"/>
              </w:rPr>
              <w:t>»</w:t>
            </w:r>
            <w:r w:rsidRPr="00A11CBF">
              <w:t>.  Составление списка субподрядных организаций в регионе.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57" w:type="pct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8B026D">
        <w:tc>
          <w:tcPr>
            <w:tcW w:w="294" w:type="pct"/>
          </w:tcPr>
          <w:p w:rsidR="0034557D" w:rsidRDefault="0034557D" w:rsidP="0034557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34557D" w:rsidRPr="00A11CBF" w:rsidRDefault="0034557D" w:rsidP="0034557D">
            <w:r w:rsidRPr="00A11CBF">
              <w:t xml:space="preserve">Заключение рамочного договора подряда с субподрядными организациями.  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57" w:type="pct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8B026D">
        <w:tc>
          <w:tcPr>
            <w:tcW w:w="294" w:type="pct"/>
          </w:tcPr>
          <w:p w:rsidR="0034557D" w:rsidRDefault="0034557D" w:rsidP="0034557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34557D" w:rsidRPr="00A11CBF" w:rsidRDefault="0034557D" w:rsidP="0034557D">
            <w:r w:rsidRPr="00A11CBF">
              <w:t>Подготовка  и подписание спецификации</w:t>
            </w:r>
            <w:r>
              <w:t xml:space="preserve"> к Договору</w:t>
            </w:r>
            <w:r w:rsidRPr="00A11CBF">
              <w:t xml:space="preserve"> на выполнение работ субподрядчиком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57" w:type="pct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8B026D">
        <w:tc>
          <w:tcPr>
            <w:tcW w:w="294" w:type="pct"/>
          </w:tcPr>
          <w:p w:rsidR="0034557D" w:rsidRDefault="0034557D" w:rsidP="0034557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34557D" w:rsidRPr="00A11CBF" w:rsidRDefault="0034557D" w:rsidP="0034557D">
            <w:r w:rsidRPr="00A11CBF">
              <w:t>Организация СМР, контроль выполнения (по срокам и качеству) и сдача работ Заказчику</w:t>
            </w:r>
            <w:r>
              <w:t>.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57" w:type="pct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8B026D">
        <w:tc>
          <w:tcPr>
            <w:tcW w:w="294" w:type="pct"/>
          </w:tcPr>
          <w:p w:rsidR="0034557D" w:rsidRDefault="0034557D" w:rsidP="0034557D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34557D" w:rsidRPr="00A11CBF" w:rsidRDefault="0034557D" w:rsidP="0034557D">
            <w:r>
              <w:t>Получение от субподрядчика достоверных файлов привязки для выполнения ПНР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57" w:type="pct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8B026D">
        <w:trPr>
          <w:trHeight w:val="249"/>
        </w:trPr>
        <w:tc>
          <w:tcPr>
            <w:tcW w:w="294" w:type="pct"/>
          </w:tcPr>
          <w:p w:rsidR="0034557D" w:rsidRPr="00CD30D3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5099B" w:rsidRDefault="00EA2AA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proofErr w:type="gramStart"/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,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34557D"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857" w:type="pct"/>
            <w:vAlign w:val="center"/>
          </w:tcPr>
          <w:p w:rsidR="0034557D" w:rsidRPr="00F5099B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vAlign w:val="center"/>
          </w:tcPr>
          <w:p w:rsidR="0034557D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4557D" w:rsidRPr="00FC1FA0" w:rsidRDefault="0034557D" w:rsidP="00302FF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практических навыков работы ______________</w:t>
            </w:r>
          </w:p>
        </w:tc>
      </w:tr>
      <w:tr w:rsidR="0034557D" w:rsidRPr="00FC1FA0" w:rsidTr="00BD005F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34557D" w:rsidRPr="00FC1FA0" w:rsidTr="00BD005F">
        <w:tc>
          <w:tcPr>
            <w:tcW w:w="5000" w:type="pct"/>
            <w:gridSpan w:val="9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A6683C" w:rsidRPr="00FC1FA0" w:rsidTr="00AF46AF">
        <w:tc>
          <w:tcPr>
            <w:tcW w:w="294" w:type="pct"/>
            <w:vAlign w:val="center"/>
          </w:tcPr>
          <w:p w:rsidR="00A6683C" w:rsidRPr="00FC1FA0" w:rsidRDefault="00A6683C" w:rsidP="00A668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bookmarkStart w:id="0" w:name="_GoBack" w:colFirst="4" w:colLast="4"/>
          </w:p>
        </w:tc>
        <w:tc>
          <w:tcPr>
            <w:tcW w:w="2092" w:type="pct"/>
            <w:gridSpan w:val="3"/>
            <w:vAlign w:val="center"/>
          </w:tcPr>
          <w:p w:rsidR="00A6683C" w:rsidRPr="00FC1FA0" w:rsidRDefault="00A6683C" w:rsidP="00A6683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Вводный раздел «Счетчики электроэнергии»</w:t>
            </w:r>
          </w:p>
          <w:p w:rsidR="00A6683C" w:rsidRPr="00FC1FA0" w:rsidRDefault="00A6683C" w:rsidP="00A6683C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Однофазные однотарифные счетчики</w:t>
            </w:r>
          </w:p>
          <w:p w:rsidR="00A6683C" w:rsidRPr="00FC1FA0" w:rsidRDefault="00A6683C" w:rsidP="00A6683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t>Трехфазные однотарифные счетчики</w:t>
            </w:r>
          </w:p>
        </w:tc>
        <w:tc>
          <w:tcPr>
            <w:tcW w:w="1140" w:type="pct"/>
            <w:gridSpan w:val="2"/>
          </w:tcPr>
          <w:p w:rsidR="00A6683C" w:rsidRDefault="00A6683C" w:rsidP="00A6683C">
            <w:r w:rsidRPr="00A17D8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</w:tcPr>
          <w:p w:rsidR="00A6683C" w:rsidRDefault="00A6683C" w:rsidP="00A6683C">
            <w:r w:rsidRPr="00CB327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A6683C" w:rsidRPr="00FC1FA0" w:rsidRDefault="00A6683C" w:rsidP="00A668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bookmarkEnd w:id="0"/>
      <w:tr w:rsidR="00A6683C" w:rsidRPr="00FC1FA0" w:rsidTr="00AF46AF">
        <w:tc>
          <w:tcPr>
            <w:tcW w:w="294" w:type="pct"/>
            <w:vAlign w:val="center"/>
          </w:tcPr>
          <w:p w:rsidR="00A6683C" w:rsidRPr="00FC1FA0" w:rsidRDefault="00A6683C" w:rsidP="00A668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6683C" w:rsidRPr="00FC1FA0" w:rsidRDefault="00A6683C" w:rsidP="00A6683C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A6683C" w:rsidRPr="00FC1FA0" w:rsidRDefault="00A6683C" w:rsidP="00A6683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140" w:type="pct"/>
            <w:gridSpan w:val="2"/>
          </w:tcPr>
          <w:p w:rsidR="00A6683C" w:rsidRDefault="00A6683C" w:rsidP="00A6683C">
            <w:r w:rsidRPr="00A17D8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</w:tcPr>
          <w:p w:rsidR="00A6683C" w:rsidRDefault="00A6683C" w:rsidP="00A6683C">
            <w:r w:rsidRPr="00CB327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A6683C" w:rsidRPr="00FC1FA0" w:rsidRDefault="00A6683C" w:rsidP="00A668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6683C" w:rsidRPr="00FC1FA0" w:rsidTr="00AF46AF">
        <w:tc>
          <w:tcPr>
            <w:tcW w:w="294" w:type="pct"/>
            <w:vAlign w:val="center"/>
          </w:tcPr>
          <w:p w:rsidR="00A6683C" w:rsidRPr="00FC1FA0" w:rsidRDefault="00A6683C" w:rsidP="00A668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6683C" w:rsidRPr="00FC1FA0" w:rsidRDefault="00A6683C" w:rsidP="00A6683C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A6683C" w:rsidRPr="00FC1FA0" w:rsidRDefault="00A6683C" w:rsidP="00A6683C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140" w:type="pct"/>
            <w:gridSpan w:val="2"/>
          </w:tcPr>
          <w:p w:rsidR="00A6683C" w:rsidRDefault="00A6683C" w:rsidP="00A6683C">
            <w:r w:rsidRPr="00A17D8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</w:tcPr>
          <w:p w:rsidR="00A6683C" w:rsidRDefault="00A6683C" w:rsidP="00A6683C">
            <w:r w:rsidRPr="00CB327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A6683C" w:rsidRPr="00FC1FA0" w:rsidRDefault="00A6683C" w:rsidP="00A668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6683C" w:rsidRPr="00FC1FA0" w:rsidTr="00DB1AFD">
        <w:tc>
          <w:tcPr>
            <w:tcW w:w="294" w:type="pct"/>
            <w:vAlign w:val="center"/>
          </w:tcPr>
          <w:p w:rsidR="00A6683C" w:rsidRPr="00FC1FA0" w:rsidRDefault="00A6683C" w:rsidP="00A668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A6683C" w:rsidRPr="00FC1FA0" w:rsidRDefault="00A6683C" w:rsidP="00A6683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40" w:type="pct"/>
            <w:gridSpan w:val="2"/>
          </w:tcPr>
          <w:p w:rsidR="00A6683C" w:rsidRDefault="00A6683C" w:rsidP="00A6683C">
            <w:r w:rsidRPr="00A17D8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</w:tcPr>
          <w:p w:rsidR="00A6683C" w:rsidRPr="00D8306E" w:rsidRDefault="00A6683C" w:rsidP="00A6683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A6683C" w:rsidRPr="00FC1FA0" w:rsidRDefault="00A6683C" w:rsidP="00A6683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vAlign w:val="center"/>
          </w:tcPr>
          <w:p w:rsidR="0034557D" w:rsidRPr="0034557D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4557D">
              <w:rPr>
                <w:b/>
                <w:color w:val="000000"/>
              </w:rPr>
              <w:t>АСКУЭ:</w:t>
            </w:r>
          </w:p>
        </w:tc>
      </w:tr>
      <w:tr w:rsidR="0034557D" w:rsidRPr="00FC1FA0" w:rsidTr="00DB1AFD">
        <w:tc>
          <w:tcPr>
            <w:tcW w:w="294" w:type="pct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C1FA0" w:rsidRDefault="00A6683C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  <w:vAlign w:val="center"/>
          </w:tcPr>
          <w:p w:rsidR="0034557D" w:rsidRPr="00D8306E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vAlign w:val="center"/>
          </w:tcPr>
          <w:p w:rsidR="0034557D" w:rsidRPr="0034557D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4557D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34557D" w:rsidRPr="00FC1FA0" w:rsidTr="00DB1AFD">
        <w:tc>
          <w:tcPr>
            <w:tcW w:w="294" w:type="pct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34557D" w:rsidRPr="00FC1FA0" w:rsidRDefault="0034557D" w:rsidP="0034557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Метрологическое оборудование</w:t>
            </w:r>
          </w:p>
          <w:p w:rsidR="0034557D" w:rsidRPr="00FC1FA0" w:rsidRDefault="0034557D" w:rsidP="0034557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Счетчики эталонные</w:t>
            </w:r>
          </w:p>
          <w:p w:rsidR="0034557D" w:rsidRPr="00FC1FA0" w:rsidRDefault="0034557D" w:rsidP="0034557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Переносное метрологическое оборудование</w:t>
            </w:r>
          </w:p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C1FA0" w:rsidRDefault="00A6683C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  <w:vAlign w:val="center"/>
          </w:tcPr>
          <w:p w:rsidR="0034557D" w:rsidRPr="00D8306E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vAlign w:val="center"/>
          </w:tcPr>
          <w:p w:rsidR="0034557D" w:rsidRPr="0034557D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4557D">
              <w:rPr>
                <w:rFonts w:eastAsia="Calibri"/>
                <w:b/>
                <w:lang w:eastAsia="en-US"/>
              </w:rPr>
              <w:t>Контроль знаний</w:t>
            </w:r>
          </w:p>
        </w:tc>
      </w:tr>
      <w:tr w:rsidR="0034557D" w:rsidRPr="00FC1FA0" w:rsidTr="00DB1AFD">
        <w:tc>
          <w:tcPr>
            <w:tcW w:w="294" w:type="pct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C1FA0" w:rsidRDefault="00A6683C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  <w:vAlign w:val="center"/>
          </w:tcPr>
          <w:p w:rsidR="0034557D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34557D" w:rsidRPr="00D8306E" w:rsidRDefault="0034557D" w:rsidP="003455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617" w:type="pct"/>
            <w:gridSpan w:val="2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vAlign w:val="center"/>
          </w:tcPr>
          <w:p w:rsidR="0034557D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 xml:space="preserve">Подпись сотрудника, подтверждающая усвоение знаний по </w:t>
            </w:r>
            <w:proofErr w:type="gramStart"/>
            <w:r w:rsidRPr="00FC1FA0">
              <w:rPr>
                <w:b/>
                <w:color w:val="000000"/>
              </w:rPr>
              <w:t>продукту</w:t>
            </w:r>
            <w:r w:rsidRPr="002969B5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C1FA0">
              <w:rPr>
                <w:b/>
                <w:color w:val="000000"/>
              </w:rPr>
              <w:t>_</w:t>
            </w:r>
            <w:proofErr w:type="gramEnd"/>
            <w:r w:rsidRPr="00FC1FA0">
              <w:rPr>
                <w:b/>
                <w:color w:val="000000"/>
              </w:rPr>
              <w:t>_____________</w:t>
            </w:r>
          </w:p>
          <w:p w:rsidR="0034557D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34557D" w:rsidRPr="00FC1FA0" w:rsidTr="00BD005F">
        <w:tc>
          <w:tcPr>
            <w:tcW w:w="5000" w:type="pct"/>
            <w:gridSpan w:val="9"/>
            <w:shd w:val="clear" w:color="auto" w:fill="E5DFEC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34557D" w:rsidRPr="00FC1FA0" w:rsidTr="00DB1AFD">
        <w:tc>
          <w:tcPr>
            <w:tcW w:w="2386" w:type="pct"/>
            <w:gridSpan w:val="4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40" w:type="pct"/>
            <w:gridSpan w:val="2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474" w:type="pct"/>
            <w:gridSpan w:val="3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34557D" w:rsidRPr="00FC1FA0" w:rsidTr="00DB1AFD">
        <w:tc>
          <w:tcPr>
            <w:tcW w:w="1100" w:type="pct"/>
            <w:gridSpan w:val="2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Эффективным</w:t>
            </w:r>
          </w:p>
        </w:tc>
        <w:tc>
          <w:tcPr>
            <w:tcW w:w="1286" w:type="pct"/>
            <w:gridSpan w:val="2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Неэффективным</w:t>
            </w:r>
          </w:p>
        </w:tc>
        <w:tc>
          <w:tcPr>
            <w:tcW w:w="1140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4" w:type="pct"/>
            <w:gridSpan w:val="3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557D" w:rsidRPr="00FC1FA0" w:rsidTr="00DB1AFD">
        <w:trPr>
          <w:trHeight w:val="264"/>
        </w:trPr>
        <w:tc>
          <w:tcPr>
            <w:tcW w:w="2386" w:type="pct"/>
            <w:gridSpan w:val="4"/>
            <w:vAlign w:val="center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34557D" w:rsidRPr="00FC1FA0" w:rsidRDefault="0034557D" w:rsidP="0034557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40" w:type="pct"/>
            <w:gridSpan w:val="2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4" w:type="pct"/>
            <w:gridSpan w:val="3"/>
          </w:tcPr>
          <w:p w:rsidR="0034557D" w:rsidRPr="00FC1FA0" w:rsidRDefault="0034557D" w:rsidP="003455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FC1FA0" w:rsidRDefault="003E67A2" w:rsidP="003E67A2">
      <w:pPr>
        <w:widowControl w:val="0"/>
        <w:contextualSpacing/>
        <w:jc w:val="right"/>
        <w:rPr>
          <w:bCs/>
        </w:rPr>
      </w:pPr>
    </w:p>
    <w:p w:rsidR="00B103AE" w:rsidRPr="00FC1FA0" w:rsidRDefault="00302FFF" w:rsidP="003E67A2"/>
    <w:sectPr w:rsidR="00B103AE" w:rsidRPr="00FC1FA0" w:rsidSect="00302FF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1E4"/>
    <w:rsid w:val="0004037D"/>
    <w:rsid w:val="0006201D"/>
    <w:rsid w:val="00111FFA"/>
    <w:rsid w:val="00133772"/>
    <w:rsid w:val="00154E89"/>
    <w:rsid w:val="00170591"/>
    <w:rsid w:val="002101F1"/>
    <w:rsid w:val="0026272F"/>
    <w:rsid w:val="0027192E"/>
    <w:rsid w:val="00285357"/>
    <w:rsid w:val="002969B5"/>
    <w:rsid w:val="002E2BFB"/>
    <w:rsid w:val="002F0E29"/>
    <w:rsid w:val="00302FFF"/>
    <w:rsid w:val="00333EE4"/>
    <w:rsid w:val="00341987"/>
    <w:rsid w:val="0034557D"/>
    <w:rsid w:val="003779B1"/>
    <w:rsid w:val="003A0C54"/>
    <w:rsid w:val="003C4271"/>
    <w:rsid w:val="003D17BF"/>
    <w:rsid w:val="003E2EE1"/>
    <w:rsid w:val="003E67A2"/>
    <w:rsid w:val="004F7224"/>
    <w:rsid w:val="005030C6"/>
    <w:rsid w:val="00522FFA"/>
    <w:rsid w:val="0052535F"/>
    <w:rsid w:val="00541C44"/>
    <w:rsid w:val="005770EC"/>
    <w:rsid w:val="005B614B"/>
    <w:rsid w:val="005B6CED"/>
    <w:rsid w:val="005C7075"/>
    <w:rsid w:val="005F5E33"/>
    <w:rsid w:val="006A2868"/>
    <w:rsid w:val="006B0273"/>
    <w:rsid w:val="0072062B"/>
    <w:rsid w:val="0076317B"/>
    <w:rsid w:val="00765D0D"/>
    <w:rsid w:val="007A0F81"/>
    <w:rsid w:val="007C0B12"/>
    <w:rsid w:val="00831D71"/>
    <w:rsid w:val="00842692"/>
    <w:rsid w:val="008577F6"/>
    <w:rsid w:val="00905F57"/>
    <w:rsid w:val="00932B15"/>
    <w:rsid w:val="00953C0A"/>
    <w:rsid w:val="00970D2C"/>
    <w:rsid w:val="009C3CC3"/>
    <w:rsid w:val="009D355C"/>
    <w:rsid w:val="009F3A99"/>
    <w:rsid w:val="00A6211B"/>
    <w:rsid w:val="00A6683C"/>
    <w:rsid w:val="00AC6426"/>
    <w:rsid w:val="00AE0B7A"/>
    <w:rsid w:val="00AF12CD"/>
    <w:rsid w:val="00AF3D12"/>
    <w:rsid w:val="00B350E4"/>
    <w:rsid w:val="00B86C8A"/>
    <w:rsid w:val="00BC3D6D"/>
    <w:rsid w:val="00BD005F"/>
    <w:rsid w:val="00BF7F49"/>
    <w:rsid w:val="00C21A31"/>
    <w:rsid w:val="00C85DFF"/>
    <w:rsid w:val="00CA1965"/>
    <w:rsid w:val="00CB04FD"/>
    <w:rsid w:val="00CB1A53"/>
    <w:rsid w:val="00CD30D3"/>
    <w:rsid w:val="00CD4050"/>
    <w:rsid w:val="00CD7404"/>
    <w:rsid w:val="00CF11EF"/>
    <w:rsid w:val="00CF73DC"/>
    <w:rsid w:val="00D400E3"/>
    <w:rsid w:val="00D71420"/>
    <w:rsid w:val="00D8306E"/>
    <w:rsid w:val="00DB1AFD"/>
    <w:rsid w:val="00DF1460"/>
    <w:rsid w:val="00E57E75"/>
    <w:rsid w:val="00E75E3E"/>
    <w:rsid w:val="00EA2AAD"/>
    <w:rsid w:val="00EE31EC"/>
    <w:rsid w:val="00EE74CE"/>
    <w:rsid w:val="00FC1FA0"/>
    <w:rsid w:val="00FD0FB3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0E28D-B5A5-45C5-81A3-622927A4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3D17B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3C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69;&#1048;)%20&#1069;&#1085;&#1077;&#1088;&#1075;&#1086;&#1084;&#1077;&#1088;&#1072;%20&#1048;&#1085;&#1078;&#1080;&#1085;&#1080;&#1088;&#1080;&#1085;&#1075;/&#1044;&#1077;&#1087;&#1072;&#1088;&#1090;&#1072;&#1084;&#1077;&#1085;&#1090;%20&#1089;&#1086;&#1087;&#1088;&#1086;&#1074;&#1086;&#1078;&#1076;&#1077;&#1085;&#1080;&#1103;%20&#1087;&#1088;&#1086;&#1077;&#1082;&#1090;&#1086;&#1074;/&#1054;&#1057;&#1057;&#1059;/&#1050;&#1069;-&#1048;-&#1055;&#1040;5-16%20&#1056;&#1072;&#1079;&#1088;&#1072;&#1073;&#1086;&#1090;&#1082;&#1072;%20&#1089;&#1086;&#1075;&#1083;&#1072;&#1089;&#1086;&#1074;&#1072;&#1085;&#1080;&#1077;%20&#1080;&#1089;&#1087;&#1086;&#1083;&#1085;&#1077;&#1085;&#1080;&#1085;&#1077;%20&#1056;&#1043;&#1054;%20(&#1048;&#1079;&#1084;%202)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5EF8-70BB-415F-B4BF-D2002921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8</cp:revision>
  <cp:lastPrinted>2023-09-19T13:14:00Z</cp:lastPrinted>
  <dcterms:created xsi:type="dcterms:W3CDTF">2023-09-19T13:15:00Z</dcterms:created>
  <dcterms:modified xsi:type="dcterms:W3CDTF">2024-04-18T08:07:00Z</dcterms:modified>
</cp:coreProperties>
</file>