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FC1FA0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FC1FA0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FC1FA0">
        <w:rPr>
          <w:b/>
        </w:rPr>
        <w:t xml:space="preserve">Программа первоначального </w:t>
      </w:r>
      <w:proofErr w:type="gramStart"/>
      <w:r w:rsidRPr="00FC1FA0">
        <w:rPr>
          <w:b/>
        </w:rPr>
        <w:t>обучения по специальности</w:t>
      </w:r>
      <w:proofErr w:type="gramEnd"/>
      <w:r w:rsidR="008577F6">
        <w:rPr>
          <w:b/>
        </w:rPr>
        <w:t xml:space="preserve"> </w:t>
      </w:r>
    </w:p>
    <w:p w:rsidR="00E77DAA" w:rsidRPr="00FC1FA0" w:rsidRDefault="00E77DAA" w:rsidP="003E2EE1">
      <w:pPr>
        <w:widowControl w:val="0"/>
        <w:contextualSpacing/>
        <w:jc w:val="center"/>
        <w:rPr>
          <w:b/>
        </w:rPr>
      </w:pPr>
      <w:r w:rsidRPr="00E77DAA">
        <w:rPr>
          <w:b/>
        </w:rPr>
        <w:t>Ведущего инженера (инженера) отдела сопровождения систем учета «Энергомера Инжиниринг» - филиала АО «Энергомера»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3"/>
        <w:gridCol w:w="3688"/>
        <w:gridCol w:w="97"/>
        <w:gridCol w:w="77"/>
        <w:gridCol w:w="3467"/>
        <w:gridCol w:w="97"/>
        <w:gridCol w:w="91"/>
        <w:gridCol w:w="1998"/>
        <w:gridCol w:w="2116"/>
      </w:tblGrid>
      <w:tr w:rsidR="003E67A2" w:rsidRPr="00FC1FA0" w:rsidTr="000121E4">
        <w:tc>
          <w:tcPr>
            <w:tcW w:w="2301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99" w:type="pct"/>
            <w:gridSpan w:val="7"/>
          </w:tcPr>
          <w:p w:rsidR="003E67A2" w:rsidRPr="00FC1FA0" w:rsidRDefault="003E67A2" w:rsidP="00111F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0121E4">
        <w:tc>
          <w:tcPr>
            <w:tcW w:w="2301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99" w:type="pct"/>
            <w:gridSpan w:val="7"/>
          </w:tcPr>
          <w:p w:rsidR="003E67A2" w:rsidRPr="00FC1FA0" w:rsidRDefault="003E67A2" w:rsidP="00111F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0121E4">
        <w:tc>
          <w:tcPr>
            <w:tcW w:w="2301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99" w:type="pct"/>
            <w:gridSpan w:val="7"/>
          </w:tcPr>
          <w:p w:rsidR="003E67A2" w:rsidRPr="00FC1FA0" w:rsidRDefault="003E67A2" w:rsidP="005030C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0121E4">
        <w:tc>
          <w:tcPr>
            <w:tcW w:w="2301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99" w:type="pct"/>
            <w:gridSpan w:val="7"/>
          </w:tcPr>
          <w:p w:rsidR="003E67A2" w:rsidRPr="00FC1FA0" w:rsidRDefault="003E67A2" w:rsidP="005030C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0121E4">
        <w:tc>
          <w:tcPr>
            <w:tcW w:w="2301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99" w:type="pct"/>
            <w:gridSpan w:val="7"/>
          </w:tcPr>
          <w:p w:rsidR="003E67A2" w:rsidRPr="00FC1FA0" w:rsidRDefault="003E67A2" w:rsidP="00111F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1F7BB1">
        <w:tc>
          <w:tcPr>
            <w:tcW w:w="5000" w:type="pct"/>
            <w:gridSpan w:val="10"/>
            <w:shd w:val="clear" w:color="auto" w:fill="EAF1DD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t>I</w:t>
            </w:r>
            <w:r w:rsidRPr="00FC1FA0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3E67A2" w:rsidRPr="00FC1FA0" w:rsidTr="000121E4">
        <w:trPr>
          <w:trHeight w:val="624"/>
        </w:trPr>
        <w:tc>
          <w:tcPr>
            <w:tcW w:w="201" w:type="pct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00" w:type="pct"/>
            <w:gridSpan w:val="2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270" w:type="pct"/>
            <w:gridSpan w:val="4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710" w:type="pct"/>
            <w:gridSpan w:val="2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Время и место проведения обучения</w:t>
            </w:r>
          </w:p>
        </w:tc>
        <w:tc>
          <w:tcPr>
            <w:tcW w:w="719" w:type="pct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Подпись преподавателя о проведенном обучении</w:t>
            </w: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11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22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027AB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0121E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33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44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55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66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Инструктаж по первой медицинской помощи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77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Корпоративные информационные ресурсы компании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88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Правила пропускной системы в компании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99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Политика компании в отношении карьерного развития персонала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110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Основы системы менеджмента качества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111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Основы бережливого производства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112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Ведение делопроизводства в компании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113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Основы работы с договорами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D400E3" w:rsidRPr="00FC1FA0" w:rsidTr="00D400E3">
        <w:trPr>
          <w:trHeight w:val="227"/>
        </w:trPr>
        <w:tc>
          <w:tcPr>
            <w:tcW w:w="201" w:type="pct"/>
            <w:vAlign w:val="center"/>
          </w:tcPr>
          <w:p w:rsidR="00D400E3" w:rsidRPr="00D400E3" w:rsidRDefault="00D400E3" w:rsidP="003A0C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4799" w:type="pct"/>
            <w:gridSpan w:val="9"/>
            <w:vAlign w:val="center"/>
          </w:tcPr>
          <w:p w:rsidR="00D400E3" w:rsidRDefault="00D400E3" w:rsidP="00A6211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</w:rPr>
            </w:pPr>
            <w:r w:rsidRPr="00D400E3">
              <w:rPr>
                <w:b/>
                <w:bCs/>
                <w:color w:val="000000"/>
              </w:rPr>
              <w:t>Инструменты бережливого производства (после окончания испытательного срока)</w:t>
            </w:r>
          </w:p>
          <w:p w:rsidR="00D400E3" w:rsidRPr="00A6211B" w:rsidRDefault="00D400E3" w:rsidP="00A6211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r w:rsidRPr="005F6150">
              <w:t xml:space="preserve"> Философия ЛИН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r w:rsidRPr="005F6150">
              <w:t xml:space="preserve">Виды потерь. 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23"/>
              <w:rPr>
                <w:sz w:val="20"/>
              </w:rPr>
            </w:pPr>
            <w:r w:rsidRPr="005F6150">
              <w:rPr>
                <w:sz w:val="20"/>
              </w:rPr>
              <w:t>Организация рабочего места по системе 5С.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23"/>
              <w:rPr>
                <w:sz w:val="20"/>
              </w:rPr>
            </w:pPr>
            <w:r w:rsidRPr="005F6150">
              <w:rPr>
                <w:sz w:val="20"/>
              </w:rPr>
              <w:t>Визуализация.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23"/>
              <w:rPr>
                <w:sz w:val="20"/>
              </w:rPr>
            </w:pPr>
            <w:r w:rsidRPr="005F6150">
              <w:rPr>
                <w:sz w:val="20"/>
              </w:rPr>
              <w:t xml:space="preserve">Стандартизация, 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23"/>
              <w:rPr>
                <w:sz w:val="20"/>
              </w:rPr>
            </w:pPr>
            <w:r w:rsidRPr="005F6150">
              <w:rPr>
                <w:sz w:val="20"/>
              </w:rPr>
              <w:t>Картирование потоков создания ценности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a3"/>
              <w:rPr>
                <w:bCs/>
              </w:rPr>
            </w:pPr>
            <w:r w:rsidRPr="005F6150">
              <w:t>Картирование  ПСЦ. Практические занятия.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a3"/>
              <w:rPr>
                <w:bCs/>
              </w:rPr>
            </w:pPr>
            <w:r w:rsidRPr="005F6150">
              <w:t>Инструменты решения проблем.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a3"/>
              <w:rPr>
                <w:bCs/>
              </w:rPr>
            </w:pPr>
            <w:r w:rsidRPr="005F6150">
              <w:rPr>
                <w:bCs/>
              </w:rPr>
              <w:t>Система полезных предложений.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a3"/>
              <w:rPr>
                <w:bCs/>
              </w:rPr>
            </w:pPr>
            <w:r w:rsidRPr="005F6150">
              <w:t xml:space="preserve"> Устный экзамен. Электронное тестирование.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B350E4" w:rsidRPr="00FC1FA0" w:rsidTr="003E2EE1">
        <w:trPr>
          <w:trHeight w:val="57"/>
        </w:trPr>
        <w:tc>
          <w:tcPr>
            <w:tcW w:w="5000" w:type="pct"/>
            <w:gridSpan w:val="10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B350E4" w:rsidRPr="00FC1FA0" w:rsidRDefault="00B350E4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B350E4" w:rsidRPr="00FC1FA0" w:rsidTr="001F7BB1">
        <w:tc>
          <w:tcPr>
            <w:tcW w:w="5000" w:type="pct"/>
            <w:gridSpan w:val="10"/>
            <w:shd w:val="clear" w:color="auto" w:fill="B8CCE4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t>II</w:t>
            </w:r>
            <w:r w:rsidRPr="00FC1FA0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B350E4" w:rsidRPr="00FC1FA0" w:rsidTr="000121E4">
        <w:tc>
          <w:tcPr>
            <w:tcW w:w="201" w:type="pct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00" w:type="pct"/>
            <w:gridSpan w:val="2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Полное наименование и коды документов</w:t>
            </w:r>
          </w:p>
        </w:tc>
        <w:tc>
          <w:tcPr>
            <w:tcW w:w="1301" w:type="pct"/>
            <w:gridSpan w:val="5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679" w:type="pct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>Период обучения</w:t>
            </w:r>
          </w:p>
        </w:tc>
        <w:tc>
          <w:tcPr>
            <w:tcW w:w="719" w:type="pct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B350E4" w:rsidRPr="00FC1FA0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70591" w:rsidRPr="00FC1FA0" w:rsidTr="00E77DAA">
        <w:tc>
          <w:tcPr>
            <w:tcW w:w="201" w:type="pct"/>
            <w:vAlign w:val="center"/>
          </w:tcPr>
          <w:p w:rsidR="00170591" w:rsidRPr="00CD30D3" w:rsidRDefault="00170591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2</w:t>
            </w:r>
            <w:r w:rsidR="00E77D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00" w:type="pct"/>
            <w:gridSpan w:val="2"/>
            <w:vAlign w:val="center"/>
          </w:tcPr>
          <w:p w:rsidR="00170591" w:rsidRPr="00FC1FA0" w:rsidRDefault="00170591" w:rsidP="00E77DAA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11FFA">
              <w:rPr>
                <w:color w:val="000000"/>
              </w:rPr>
              <w:t>КЭ-П-ПА5-01 «Сопровождение проектов АСКУЭ»</w:t>
            </w:r>
          </w:p>
        </w:tc>
        <w:tc>
          <w:tcPr>
            <w:tcW w:w="1301" w:type="pct"/>
            <w:gridSpan w:val="5"/>
            <w:vAlign w:val="center"/>
          </w:tcPr>
          <w:p w:rsidR="00170591" w:rsidRPr="00FC1FA0" w:rsidRDefault="00170591" w:rsidP="00905F5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B350E4" w:rsidRPr="00FC1FA0" w:rsidTr="000121E4">
        <w:tc>
          <w:tcPr>
            <w:tcW w:w="201" w:type="pct"/>
            <w:vAlign w:val="center"/>
          </w:tcPr>
          <w:p w:rsidR="00B350E4" w:rsidRPr="00FC1FA0" w:rsidRDefault="00CD30D3" w:rsidP="00522F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100" w:type="pct"/>
            <w:gridSpan w:val="2"/>
          </w:tcPr>
          <w:p w:rsidR="00B350E4" w:rsidRPr="00FC1FA0" w:rsidRDefault="00B350E4" w:rsidP="00522F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</w:p>
        </w:tc>
        <w:tc>
          <w:tcPr>
            <w:tcW w:w="1301" w:type="pct"/>
            <w:gridSpan w:val="5"/>
            <w:vAlign w:val="center"/>
          </w:tcPr>
          <w:p w:rsidR="00B350E4" w:rsidRPr="00FC1FA0" w:rsidRDefault="00B350E4" w:rsidP="00905F5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79" w:type="pct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719" w:type="pct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77DAA" w:rsidRPr="00FC1FA0" w:rsidTr="00AA7210">
        <w:tc>
          <w:tcPr>
            <w:tcW w:w="201" w:type="pct"/>
            <w:vAlign w:val="center"/>
          </w:tcPr>
          <w:p w:rsidR="00E77DAA" w:rsidRPr="00CD30D3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00" w:type="pct"/>
            <w:gridSpan w:val="2"/>
            <w:vAlign w:val="center"/>
          </w:tcPr>
          <w:p w:rsidR="00E77DAA" w:rsidRPr="00BE22EE" w:rsidRDefault="00E77DAA" w:rsidP="00E77DAA">
            <w:pPr>
              <w:contextualSpacing/>
              <w:jc w:val="both"/>
            </w:pPr>
            <w:r w:rsidRPr="00BE22EE">
              <w:t xml:space="preserve">«Рабочая инструкция ведущего инженера (инженера) ОССУ» </w:t>
            </w:r>
          </w:p>
        </w:tc>
        <w:tc>
          <w:tcPr>
            <w:tcW w:w="1301" w:type="pct"/>
            <w:gridSpan w:val="5"/>
          </w:tcPr>
          <w:p w:rsidR="00E77DAA" w:rsidRDefault="00E77DAA" w:rsidP="00E77DAA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E77DAA">
        <w:tc>
          <w:tcPr>
            <w:tcW w:w="201" w:type="pct"/>
            <w:vAlign w:val="center"/>
          </w:tcPr>
          <w:p w:rsidR="00E77DAA" w:rsidRPr="00CD30D3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00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BE22EE">
              <w:t>«</w:t>
            </w:r>
            <w:r>
              <w:t>Инструкция по проведению восстановительных работ</w:t>
            </w:r>
            <w:r w:rsidRPr="00BE22EE">
              <w:t>»</w:t>
            </w:r>
          </w:p>
        </w:tc>
        <w:tc>
          <w:tcPr>
            <w:tcW w:w="1301" w:type="pct"/>
            <w:gridSpan w:val="5"/>
          </w:tcPr>
          <w:p w:rsidR="00E77DAA" w:rsidRDefault="00E77DAA" w:rsidP="00E77DAA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E14BCB">
        <w:tc>
          <w:tcPr>
            <w:tcW w:w="201" w:type="pct"/>
            <w:vAlign w:val="center"/>
          </w:tcPr>
          <w:p w:rsidR="00E77DAA" w:rsidRPr="00CD30D3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00" w:type="pct"/>
            <w:gridSpan w:val="2"/>
          </w:tcPr>
          <w:p w:rsidR="00E77DAA" w:rsidRPr="00111FFA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Порядок выдачи заданий и получение отчетов по командировкам КЭ-И-ПЭ2-01</w:t>
            </w:r>
          </w:p>
        </w:tc>
        <w:tc>
          <w:tcPr>
            <w:tcW w:w="1301" w:type="pct"/>
            <w:gridSpan w:val="5"/>
          </w:tcPr>
          <w:p w:rsidR="00E77DAA" w:rsidRDefault="00E77DAA" w:rsidP="00E77DAA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E77DAA" w:rsidRPr="00FC1FA0" w:rsidTr="000F3CC9">
        <w:tc>
          <w:tcPr>
            <w:tcW w:w="201" w:type="pct"/>
            <w:vAlign w:val="center"/>
          </w:tcPr>
          <w:p w:rsidR="00E77DAA" w:rsidRPr="00CD30D3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00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301" w:type="pct"/>
            <w:gridSpan w:val="5"/>
          </w:tcPr>
          <w:p w:rsidR="00E77DAA" w:rsidRDefault="00E77DAA" w:rsidP="00E77DAA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0F3CC9">
        <w:tc>
          <w:tcPr>
            <w:tcW w:w="201" w:type="pct"/>
            <w:vAlign w:val="center"/>
          </w:tcPr>
          <w:p w:rsidR="00E77DAA" w:rsidRPr="00CD30D3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00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301" w:type="pct"/>
            <w:gridSpan w:val="5"/>
          </w:tcPr>
          <w:p w:rsidR="00E77DAA" w:rsidRDefault="00E77DAA" w:rsidP="00E77DAA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0F3CC9">
        <w:tc>
          <w:tcPr>
            <w:tcW w:w="201" w:type="pct"/>
            <w:vAlign w:val="center"/>
          </w:tcPr>
          <w:p w:rsidR="00E77DAA" w:rsidRPr="00CD30D3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100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301" w:type="pct"/>
            <w:gridSpan w:val="5"/>
          </w:tcPr>
          <w:p w:rsidR="00E77DAA" w:rsidRDefault="00E77DAA" w:rsidP="00E77DAA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0F3CC9">
        <w:tc>
          <w:tcPr>
            <w:tcW w:w="201" w:type="pct"/>
            <w:vAlign w:val="center"/>
          </w:tcPr>
          <w:p w:rsidR="00E77DAA" w:rsidRPr="00CD30D3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100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301" w:type="pct"/>
            <w:gridSpan w:val="5"/>
          </w:tcPr>
          <w:p w:rsidR="00E77DAA" w:rsidRDefault="00E77DAA" w:rsidP="00E77DAA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0F3CC9">
        <w:tc>
          <w:tcPr>
            <w:tcW w:w="201" w:type="pct"/>
            <w:vAlign w:val="center"/>
          </w:tcPr>
          <w:p w:rsidR="00E77DAA" w:rsidRPr="00CD30D3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100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301" w:type="pct"/>
            <w:gridSpan w:val="5"/>
          </w:tcPr>
          <w:p w:rsidR="00E77DAA" w:rsidRDefault="00E77DAA" w:rsidP="00E77DAA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0F3CC9">
        <w:tc>
          <w:tcPr>
            <w:tcW w:w="201" w:type="pct"/>
            <w:vAlign w:val="center"/>
          </w:tcPr>
          <w:p w:rsidR="00E77DAA" w:rsidRPr="00CD30D3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100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301" w:type="pct"/>
            <w:gridSpan w:val="5"/>
          </w:tcPr>
          <w:p w:rsidR="00E77DAA" w:rsidRDefault="00E77DAA" w:rsidP="00E77DAA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905F57"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E77DAA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3A0C54">
              <w:rPr>
                <w:b/>
                <w:color w:val="000000"/>
              </w:rPr>
              <w:t xml:space="preserve"> </w:t>
            </w:r>
            <w:r w:rsidRPr="00FC1FA0">
              <w:rPr>
                <w:b/>
                <w:color w:val="000000"/>
              </w:rPr>
              <w:t>_______________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905F57">
        <w:tc>
          <w:tcPr>
            <w:tcW w:w="2301" w:type="pct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FC1FA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301" w:type="pct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.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70591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905F57">
        <w:trPr>
          <w:trHeight w:val="60"/>
        </w:trPr>
        <w:tc>
          <w:tcPr>
            <w:tcW w:w="23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  <w:tc>
          <w:tcPr>
            <w:tcW w:w="130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7DAA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7DAA" w:rsidRPr="003A0C54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905F57">
        <w:tc>
          <w:tcPr>
            <w:tcW w:w="5000" w:type="pct"/>
            <w:gridSpan w:val="10"/>
            <w:tcBorders>
              <w:top w:val="nil"/>
            </w:tcBorders>
            <w:shd w:val="clear" w:color="auto" w:fill="FDE9D9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E77DAA" w:rsidRPr="00FC1FA0" w:rsidTr="000121E4">
        <w:tc>
          <w:tcPr>
            <w:tcW w:w="201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204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 xml:space="preserve">Ответственный за 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проведение обучения</w:t>
            </w:r>
          </w:p>
        </w:tc>
        <w:tc>
          <w:tcPr>
            <w:tcW w:w="743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 xml:space="preserve">Период 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обучения</w:t>
            </w:r>
          </w:p>
        </w:tc>
        <w:tc>
          <w:tcPr>
            <w:tcW w:w="719" w:type="pct"/>
            <w:vAlign w:val="center"/>
          </w:tcPr>
          <w:p w:rsidR="00E77DAA" w:rsidRPr="00FC1FA0" w:rsidRDefault="00E77DAA" w:rsidP="00E77DAA">
            <w:pPr>
              <w:widowControl w:val="0"/>
              <w:ind w:right="-134"/>
              <w:contextualSpacing/>
              <w:rPr>
                <w:rFonts w:eastAsia="Calibri"/>
                <w:lang w:eastAsia="en-US"/>
              </w:rPr>
            </w:pPr>
            <w:r w:rsidRPr="00FC1FA0">
              <w:t>Дата и подпись ответственного об усвоении знаний по результатам проведенного обучении</w:t>
            </w:r>
          </w:p>
        </w:tc>
      </w:tr>
      <w:tr w:rsidR="004768DF" w:rsidRPr="00FC1FA0" w:rsidTr="00704719">
        <w:tc>
          <w:tcPr>
            <w:tcW w:w="201" w:type="pct"/>
          </w:tcPr>
          <w:p w:rsidR="004768DF" w:rsidRDefault="004768DF" w:rsidP="00704719">
            <w:pPr>
              <w:pStyle w:val="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33" w:type="pct"/>
            <w:gridSpan w:val="3"/>
          </w:tcPr>
          <w:p w:rsidR="004768DF" w:rsidRPr="002D568A" w:rsidRDefault="004768DF" w:rsidP="00704719">
            <w:pPr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Автоматизированная информационно-измерительная система коммерческого учета электрической энергии на базе ИИС «Энергомера»</w:t>
            </w:r>
          </w:p>
        </w:tc>
        <w:tc>
          <w:tcPr>
            <w:tcW w:w="1204" w:type="pct"/>
            <w:gridSpan w:val="2"/>
            <w:vAlign w:val="center"/>
          </w:tcPr>
          <w:p w:rsidR="004768DF" w:rsidRPr="00BE22EE" w:rsidRDefault="004768DF" w:rsidP="00704719">
            <w:pPr>
              <w:contextualSpacing/>
            </w:pPr>
            <w:r w:rsidRPr="00BE22EE">
              <w:t>Начальник ОССУ,</w:t>
            </w:r>
          </w:p>
          <w:p w:rsidR="004768DF" w:rsidRPr="008C582D" w:rsidRDefault="004768DF" w:rsidP="00704719">
            <w:pPr>
              <w:rPr>
                <w:bCs/>
                <w:color w:val="000000"/>
              </w:rPr>
            </w:pPr>
            <w:r w:rsidRPr="00BE22EE">
              <w:t>Наставник</w:t>
            </w:r>
          </w:p>
        </w:tc>
        <w:tc>
          <w:tcPr>
            <w:tcW w:w="743" w:type="pct"/>
            <w:gridSpan w:val="3"/>
            <w:vAlign w:val="center"/>
          </w:tcPr>
          <w:p w:rsidR="004768DF" w:rsidRPr="00BE22EE" w:rsidRDefault="004768DF" w:rsidP="00704719">
            <w:pPr>
              <w:contextualSpacing/>
            </w:pPr>
            <w:r w:rsidRPr="00BE22EE">
              <w:t>В течение 2-х  месяца после приема на работу.</w:t>
            </w:r>
          </w:p>
          <w:p w:rsidR="004768DF" w:rsidRPr="00170591" w:rsidRDefault="004768DF" w:rsidP="0070471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Cs/>
                <w:lang w:eastAsia="en-US"/>
              </w:rPr>
            </w:pPr>
            <w:r w:rsidRPr="00BE22EE">
              <w:t>Рабочее место</w:t>
            </w:r>
          </w:p>
        </w:tc>
        <w:tc>
          <w:tcPr>
            <w:tcW w:w="719" w:type="pct"/>
          </w:tcPr>
          <w:p w:rsidR="004768DF" w:rsidRPr="00FC1FA0" w:rsidRDefault="004768DF" w:rsidP="0070471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568A" w:rsidRPr="002D568A" w:rsidTr="00D03DD8">
        <w:tc>
          <w:tcPr>
            <w:tcW w:w="201" w:type="pct"/>
          </w:tcPr>
          <w:p w:rsidR="002D568A" w:rsidRDefault="002D568A" w:rsidP="00E77DAA">
            <w:pPr>
              <w:pStyle w:val="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3" w:type="pct"/>
            <w:gridSpan w:val="3"/>
          </w:tcPr>
          <w:p w:rsidR="002D568A" w:rsidRPr="002D568A" w:rsidRDefault="002D568A" w:rsidP="00E77DAA">
            <w:pPr>
              <w:rPr>
                <w:sz w:val="16"/>
                <w:szCs w:val="16"/>
                <w:lang w:val="en-US"/>
              </w:rPr>
            </w:pPr>
            <w:r w:rsidRPr="002D568A">
              <w:rPr>
                <w:sz w:val="16"/>
                <w:szCs w:val="16"/>
              </w:rPr>
              <w:t>Изучение</w:t>
            </w:r>
            <w:r w:rsidRPr="002D568A">
              <w:rPr>
                <w:sz w:val="16"/>
                <w:szCs w:val="16"/>
                <w:lang w:val="en-US"/>
              </w:rPr>
              <w:t xml:space="preserve"> </w:t>
            </w:r>
            <w:r w:rsidRPr="002D568A">
              <w:rPr>
                <w:sz w:val="16"/>
                <w:szCs w:val="16"/>
              </w:rPr>
              <w:t>технологических</w:t>
            </w:r>
            <w:r w:rsidRPr="002D568A">
              <w:rPr>
                <w:sz w:val="16"/>
                <w:szCs w:val="16"/>
                <w:lang w:val="en-US"/>
              </w:rPr>
              <w:t xml:space="preserve"> </w:t>
            </w:r>
            <w:r w:rsidRPr="002D568A">
              <w:rPr>
                <w:sz w:val="16"/>
                <w:szCs w:val="16"/>
              </w:rPr>
              <w:t>программных</w:t>
            </w:r>
            <w:r w:rsidRPr="002D568A">
              <w:rPr>
                <w:sz w:val="16"/>
                <w:szCs w:val="16"/>
                <w:lang w:val="en-US"/>
              </w:rPr>
              <w:t xml:space="preserve"> </w:t>
            </w:r>
            <w:r w:rsidRPr="002D568A">
              <w:rPr>
                <w:sz w:val="16"/>
                <w:szCs w:val="16"/>
              </w:rPr>
              <w:t>продуктов</w:t>
            </w:r>
            <w:r w:rsidRPr="002D568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568A">
              <w:rPr>
                <w:sz w:val="16"/>
                <w:szCs w:val="16"/>
                <w:lang w:val="en-US"/>
              </w:rPr>
              <w:t>AdminTools</w:t>
            </w:r>
            <w:proofErr w:type="spellEnd"/>
            <w:r w:rsidRPr="002D568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568A">
              <w:rPr>
                <w:sz w:val="16"/>
                <w:szCs w:val="16"/>
                <w:lang w:val="en-US"/>
              </w:rPr>
              <w:t>PLCTools</w:t>
            </w:r>
            <w:proofErr w:type="spellEnd"/>
            <w:r w:rsidRPr="002D568A">
              <w:rPr>
                <w:sz w:val="16"/>
                <w:szCs w:val="16"/>
                <w:lang w:val="en-US"/>
              </w:rPr>
              <w:t xml:space="preserve">, Router Tools, </w:t>
            </w:r>
            <w:proofErr w:type="spellStart"/>
            <w:r w:rsidRPr="002D568A">
              <w:rPr>
                <w:sz w:val="16"/>
                <w:szCs w:val="16"/>
                <w:lang w:val="en-US"/>
              </w:rPr>
              <w:t>ModemTools</w:t>
            </w:r>
            <w:proofErr w:type="spellEnd"/>
            <w:r w:rsidRPr="002D568A">
              <w:rPr>
                <w:sz w:val="16"/>
                <w:szCs w:val="16"/>
                <w:lang w:val="en-US"/>
              </w:rPr>
              <w:t xml:space="preserve"> v 1.4a, EMBEE Radio Sniffer,</w:t>
            </w:r>
            <w:r w:rsidRPr="002D568A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568A">
              <w:rPr>
                <w:sz w:val="16"/>
                <w:szCs w:val="16"/>
                <w:lang w:val="en-US"/>
              </w:rPr>
              <w:t>Embee</w:t>
            </w:r>
            <w:proofErr w:type="spellEnd"/>
            <w:r w:rsidRPr="002D568A">
              <w:rPr>
                <w:sz w:val="16"/>
                <w:szCs w:val="16"/>
                <w:lang w:val="en-US"/>
              </w:rPr>
              <w:t xml:space="preserve"> Radio Setup,  </w:t>
            </w:r>
            <w:proofErr w:type="spellStart"/>
            <w:r w:rsidRPr="002D568A">
              <w:rPr>
                <w:sz w:val="16"/>
                <w:szCs w:val="16"/>
                <w:lang w:val="en-US"/>
              </w:rPr>
              <w:t>GPRSTerminal</w:t>
            </w:r>
            <w:proofErr w:type="spellEnd"/>
            <w:r w:rsidR="000E0D6A" w:rsidRPr="000E0D6A">
              <w:rPr>
                <w:sz w:val="16"/>
                <w:szCs w:val="16"/>
                <w:lang w:val="en-US"/>
              </w:rPr>
              <w:t xml:space="preserve"> </w:t>
            </w:r>
            <w:r w:rsidRPr="002D568A">
              <w:rPr>
                <w:sz w:val="16"/>
                <w:szCs w:val="16"/>
                <w:lang w:val="en-US"/>
              </w:rPr>
              <w:t>Configurator</w:t>
            </w:r>
          </w:p>
        </w:tc>
        <w:tc>
          <w:tcPr>
            <w:tcW w:w="1204" w:type="pct"/>
            <w:gridSpan w:val="2"/>
            <w:vAlign w:val="center"/>
          </w:tcPr>
          <w:p w:rsidR="00D03DD8" w:rsidRPr="00BE22EE" w:rsidRDefault="00D03DD8" w:rsidP="00D03DD8">
            <w:pPr>
              <w:contextualSpacing/>
            </w:pPr>
            <w:r w:rsidRPr="00BE22EE">
              <w:t>Начальник ОССУ,</w:t>
            </w:r>
          </w:p>
          <w:p w:rsidR="002D568A" w:rsidRPr="002D568A" w:rsidRDefault="00D03DD8" w:rsidP="00D03DD8">
            <w:pPr>
              <w:rPr>
                <w:bCs/>
                <w:color w:val="000000"/>
                <w:lang w:val="en-US"/>
              </w:rPr>
            </w:pPr>
            <w:r w:rsidRPr="00BE22EE">
              <w:t>Наставник</w:t>
            </w:r>
          </w:p>
        </w:tc>
        <w:tc>
          <w:tcPr>
            <w:tcW w:w="743" w:type="pct"/>
            <w:gridSpan w:val="3"/>
            <w:vAlign w:val="center"/>
          </w:tcPr>
          <w:p w:rsidR="00D03DD8" w:rsidRPr="00BE22EE" w:rsidRDefault="00D03DD8" w:rsidP="00D03DD8">
            <w:pPr>
              <w:contextualSpacing/>
            </w:pPr>
            <w:r w:rsidRPr="00BE22EE">
              <w:t>В течение 2-х  месяца после приема на работу.</w:t>
            </w:r>
          </w:p>
          <w:p w:rsidR="002D568A" w:rsidRPr="002D568A" w:rsidRDefault="00D03DD8" w:rsidP="00D03D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Cs/>
                <w:lang w:val="en-US" w:eastAsia="en-US"/>
              </w:rPr>
            </w:pPr>
            <w:r w:rsidRPr="00BE22EE">
              <w:t>Рабочее место</w:t>
            </w:r>
          </w:p>
        </w:tc>
        <w:tc>
          <w:tcPr>
            <w:tcW w:w="719" w:type="pct"/>
          </w:tcPr>
          <w:p w:rsidR="002D568A" w:rsidRPr="002D568A" w:rsidRDefault="002D568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2D568A" w:rsidRPr="00FC1FA0" w:rsidTr="00D03DD8">
        <w:tc>
          <w:tcPr>
            <w:tcW w:w="201" w:type="pct"/>
          </w:tcPr>
          <w:p w:rsidR="002D568A" w:rsidRDefault="002D568A" w:rsidP="00E77DAA">
            <w:pPr>
              <w:pStyle w:val="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3" w:type="pct"/>
            <w:gridSpan w:val="3"/>
          </w:tcPr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Обучение практическим навыкам по подключению трехфазных многофункциональных счетчиков: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правила выполнения монтажа трехфазного счетчика. Требования ПУЭ;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 xml:space="preserve">- Применение испытательных </w:t>
            </w:r>
            <w:proofErr w:type="spellStart"/>
            <w:r w:rsidRPr="002D568A">
              <w:rPr>
                <w:sz w:val="16"/>
                <w:szCs w:val="16"/>
              </w:rPr>
              <w:t>клеммных</w:t>
            </w:r>
            <w:proofErr w:type="spellEnd"/>
            <w:r w:rsidRPr="002D568A">
              <w:rPr>
                <w:sz w:val="16"/>
                <w:szCs w:val="16"/>
              </w:rPr>
              <w:t xml:space="preserve"> колодок;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 xml:space="preserve">- Анализ векторных диаграмм по ТПО </w:t>
            </w:r>
            <w:proofErr w:type="spellStart"/>
            <w:r w:rsidRPr="002D568A">
              <w:rPr>
                <w:sz w:val="16"/>
                <w:szCs w:val="16"/>
                <w:lang w:val="en-US"/>
              </w:rPr>
              <w:t>AdminTools</w:t>
            </w:r>
            <w:proofErr w:type="spellEnd"/>
            <w:r w:rsidRPr="002D568A">
              <w:rPr>
                <w:sz w:val="16"/>
                <w:szCs w:val="16"/>
              </w:rPr>
              <w:t xml:space="preserve">, СЕ602; Привитие навыков анализа векторных диаграмм трехфазных счетчиков, навыков по </w:t>
            </w:r>
            <w:proofErr w:type="spellStart"/>
            <w:r w:rsidRPr="002D568A">
              <w:rPr>
                <w:sz w:val="16"/>
                <w:szCs w:val="16"/>
              </w:rPr>
              <w:t>переподключению</w:t>
            </w:r>
            <w:proofErr w:type="spellEnd"/>
            <w:r w:rsidRPr="002D568A">
              <w:rPr>
                <w:sz w:val="16"/>
                <w:szCs w:val="16"/>
              </w:rPr>
              <w:t xml:space="preserve"> счетчиков для обеспечения достоверного учета электроэнергии на действующем стенде.</w:t>
            </w:r>
          </w:p>
          <w:p w:rsidR="002D568A" w:rsidRPr="002D568A" w:rsidRDefault="002D568A" w:rsidP="002D568A">
            <w:pPr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 xml:space="preserve">- Программирование основных параметров счетчика с помощью ТПО </w:t>
            </w:r>
            <w:proofErr w:type="spellStart"/>
            <w:r w:rsidRPr="002D568A">
              <w:rPr>
                <w:sz w:val="16"/>
                <w:szCs w:val="16"/>
                <w:lang w:val="en-US"/>
              </w:rPr>
              <w:t>AdminTools</w:t>
            </w:r>
            <w:proofErr w:type="spellEnd"/>
            <w:r w:rsidRPr="002D568A">
              <w:rPr>
                <w:sz w:val="16"/>
                <w:szCs w:val="16"/>
              </w:rPr>
              <w:t>.</w:t>
            </w:r>
          </w:p>
        </w:tc>
        <w:tc>
          <w:tcPr>
            <w:tcW w:w="1204" w:type="pct"/>
            <w:gridSpan w:val="2"/>
            <w:vAlign w:val="center"/>
          </w:tcPr>
          <w:p w:rsidR="00D03DD8" w:rsidRPr="00BE22EE" w:rsidRDefault="00D03DD8" w:rsidP="00D03DD8">
            <w:pPr>
              <w:contextualSpacing/>
            </w:pPr>
            <w:r w:rsidRPr="00BE22EE">
              <w:t>Начальник ОССУ,</w:t>
            </w:r>
          </w:p>
          <w:p w:rsidR="002D568A" w:rsidRPr="008C582D" w:rsidRDefault="00D03DD8" w:rsidP="00D03DD8">
            <w:pPr>
              <w:rPr>
                <w:bCs/>
                <w:color w:val="000000"/>
              </w:rPr>
            </w:pPr>
            <w:r w:rsidRPr="00BE22EE">
              <w:t>Наставник</w:t>
            </w:r>
          </w:p>
        </w:tc>
        <w:tc>
          <w:tcPr>
            <w:tcW w:w="743" w:type="pct"/>
            <w:gridSpan w:val="3"/>
            <w:vAlign w:val="center"/>
          </w:tcPr>
          <w:p w:rsidR="00D03DD8" w:rsidRPr="00BE22EE" w:rsidRDefault="00D03DD8" w:rsidP="00D03DD8">
            <w:pPr>
              <w:contextualSpacing/>
            </w:pPr>
            <w:r w:rsidRPr="00BE22EE">
              <w:t>В течение 2-х  месяца после приема на работу.</w:t>
            </w:r>
          </w:p>
          <w:p w:rsidR="002D568A" w:rsidRPr="00170591" w:rsidRDefault="00D03DD8" w:rsidP="00D03D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Cs/>
                <w:lang w:eastAsia="en-US"/>
              </w:rPr>
            </w:pPr>
            <w:r w:rsidRPr="00BE22EE">
              <w:t>Рабочее место</w:t>
            </w:r>
          </w:p>
        </w:tc>
        <w:tc>
          <w:tcPr>
            <w:tcW w:w="719" w:type="pct"/>
          </w:tcPr>
          <w:p w:rsidR="002D568A" w:rsidRPr="00FC1FA0" w:rsidRDefault="002D568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568A" w:rsidRPr="00FC1FA0" w:rsidTr="00D03DD8">
        <w:tc>
          <w:tcPr>
            <w:tcW w:w="201" w:type="pct"/>
          </w:tcPr>
          <w:p w:rsidR="002D568A" w:rsidRDefault="004A79B2" w:rsidP="00E77DAA">
            <w:pPr>
              <w:pStyle w:val="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33" w:type="pct"/>
            <w:gridSpan w:val="3"/>
          </w:tcPr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Приобретение практических навыков по монтажу оборудования  АСКУЭ.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организация сбора данных по интерфейсу EIA485;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организация сбора данных по технологии PLC;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организация сбора данных по технологии ZigBee;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организация сбора данных с применением счетчиков СЕ208 (сплит) и СЕ303 S34 745 JR1Q2VZ c CE901;</w:t>
            </w:r>
          </w:p>
          <w:p w:rsidR="002D568A" w:rsidRPr="002D568A" w:rsidRDefault="002D568A" w:rsidP="002D568A">
            <w:pPr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организация сбора данных от счетчиков типа CE208 S7.849.2.OPR1.QUYVLFZ.RP01 и СЕ303 S34 745-JPQ2VZ.CE834M01 v11.5s4 с УСПД СЕ805М – технологии Smart Metering.</w:t>
            </w:r>
          </w:p>
        </w:tc>
        <w:tc>
          <w:tcPr>
            <w:tcW w:w="1204" w:type="pct"/>
            <w:gridSpan w:val="2"/>
            <w:vAlign w:val="center"/>
          </w:tcPr>
          <w:p w:rsidR="00D03DD8" w:rsidRPr="00BE22EE" w:rsidRDefault="00D03DD8" w:rsidP="00D03DD8">
            <w:pPr>
              <w:contextualSpacing/>
            </w:pPr>
            <w:r w:rsidRPr="00BE22EE">
              <w:t>Начальник ОССУ,</w:t>
            </w:r>
          </w:p>
          <w:p w:rsidR="002D568A" w:rsidRPr="008C582D" w:rsidRDefault="00D03DD8" w:rsidP="00D03DD8">
            <w:pPr>
              <w:rPr>
                <w:bCs/>
                <w:color w:val="000000"/>
              </w:rPr>
            </w:pPr>
            <w:r w:rsidRPr="00BE22EE">
              <w:t>Наставник</w:t>
            </w:r>
          </w:p>
        </w:tc>
        <w:tc>
          <w:tcPr>
            <w:tcW w:w="743" w:type="pct"/>
            <w:gridSpan w:val="3"/>
            <w:vAlign w:val="center"/>
          </w:tcPr>
          <w:p w:rsidR="00D03DD8" w:rsidRPr="00BE22EE" w:rsidRDefault="00D03DD8" w:rsidP="00D03DD8">
            <w:pPr>
              <w:contextualSpacing/>
            </w:pPr>
            <w:r w:rsidRPr="00BE22EE">
              <w:t>В течение 2-х  месяца после приема на работу.</w:t>
            </w:r>
          </w:p>
          <w:p w:rsidR="002D568A" w:rsidRPr="00170591" w:rsidRDefault="00D03DD8" w:rsidP="00D03D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Cs/>
                <w:lang w:eastAsia="en-US"/>
              </w:rPr>
            </w:pPr>
            <w:r w:rsidRPr="00BE22EE">
              <w:t>Рабочее место</w:t>
            </w:r>
          </w:p>
        </w:tc>
        <w:tc>
          <w:tcPr>
            <w:tcW w:w="719" w:type="pct"/>
          </w:tcPr>
          <w:p w:rsidR="002D568A" w:rsidRPr="00FC1FA0" w:rsidRDefault="002D568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568A" w:rsidRPr="00FC1FA0" w:rsidTr="00D03DD8">
        <w:tc>
          <w:tcPr>
            <w:tcW w:w="201" w:type="pct"/>
          </w:tcPr>
          <w:p w:rsidR="002D568A" w:rsidRDefault="004A79B2" w:rsidP="00E77DAA">
            <w:pPr>
              <w:pStyle w:val="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33" w:type="pct"/>
            <w:gridSpan w:val="3"/>
          </w:tcPr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 xml:space="preserve">Обучение практическим навыкам по конфигурированию УСПД СЕ805, УСПД СЕ805М  </w:t>
            </w:r>
            <w:proofErr w:type="gramStart"/>
            <w:r w:rsidRPr="002D568A">
              <w:rPr>
                <w:sz w:val="16"/>
                <w:szCs w:val="16"/>
              </w:rPr>
              <w:t>при</w:t>
            </w:r>
            <w:proofErr w:type="gramEnd"/>
            <w:r w:rsidRPr="002D568A">
              <w:rPr>
                <w:sz w:val="16"/>
                <w:szCs w:val="16"/>
              </w:rPr>
              <w:t>: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организации сбора данных по интерфейсу EIA485;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организации сбора данных по технологии PLC;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организации сбора данных по технологии ZigBee;</w:t>
            </w:r>
          </w:p>
          <w:p w:rsidR="002D568A" w:rsidRPr="002D568A" w:rsidRDefault="002D568A" w:rsidP="002D568A">
            <w:pPr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организации сбора данных с применением счетчиков СЕ208 (Сплит) и СЕ303 S34 745 JR1Q2VZ c CE901</w:t>
            </w:r>
          </w:p>
        </w:tc>
        <w:tc>
          <w:tcPr>
            <w:tcW w:w="1204" w:type="pct"/>
            <w:gridSpan w:val="2"/>
            <w:vAlign w:val="center"/>
          </w:tcPr>
          <w:p w:rsidR="00D03DD8" w:rsidRPr="00BE22EE" w:rsidRDefault="00D03DD8" w:rsidP="00D03DD8">
            <w:pPr>
              <w:contextualSpacing/>
            </w:pPr>
            <w:r w:rsidRPr="00BE22EE">
              <w:t>Начальник ОССУ,</w:t>
            </w:r>
          </w:p>
          <w:p w:rsidR="002D568A" w:rsidRPr="008C582D" w:rsidRDefault="00D03DD8" w:rsidP="00D03DD8">
            <w:pPr>
              <w:rPr>
                <w:bCs/>
                <w:color w:val="000000"/>
              </w:rPr>
            </w:pPr>
            <w:r w:rsidRPr="00BE22EE">
              <w:t>Наставник</w:t>
            </w:r>
          </w:p>
        </w:tc>
        <w:tc>
          <w:tcPr>
            <w:tcW w:w="743" w:type="pct"/>
            <w:gridSpan w:val="3"/>
            <w:vAlign w:val="center"/>
          </w:tcPr>
          <w:p w:rsidR="00D03DD8" w:rsidRPr="00BE22EE" w:rsidRDefault="00D03DD8" w:rsidP="00D03DD8">
            <w:pPr>
              <w:contextualSpacing/>
            </w:pPr>
            <w:r w:rsidRPr="00BE22EE">
              <w:t>В течение 2-х  месяца после приема на работу.</w:t>
            </w:r>
          </w:p>
          <w:p w:rsidR="002D568A" w:rsidRPr="00170591" w:rsidRDefault="00D03DD8" w:rsidP="00D03D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Cs/>
                <w:lang w:eastAsia="en-US"/>
              </w:rPr>
            </w:pPr>
            <w:r w:rsidRPr="00BE22EE">
              <w:t>Рабочее место</w:t>
            </w:r>
          </w:p>
        </w:tc>
        <w:tc>
          <w:tcPr>
            <w:tcW w:w="719" w:type="pct"/>
          </w:tcPr>
          <w:p w:rsidR="002D568A" w:rsidRPr="00FC1FA0" w:rsidRDefault="002D568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D03DD8">
        <w:tc>
          <w:tcPr>
            <w:tcW w:w="201" w:type="pct"/>
          </w:tcPr>
          <w:p w:rsidR="00E77DAA" w:rsidRDefault="004A79B2" w:rsidP="00E77DAA">
            <w:pPr>
              <w:pStyle w:val="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33" w:type="pct"/>
            <w:gridSpan w:val="3"/>
          </w:tcPr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 xml:space="preserve">ПО ЦОИ  верхнего уровня </w:t>
            </w:r>
            <w:proofErr w:type="spellStart"/>
            <w:r w:rsidRPr="002D568A">
              <w:rPr>
                <w:sz w:val="16"/>
                <w:szCs w:val="16"/>
                <w:lang w:val="en-US"/>
              </w:rPr>
              <w:t>Cenergo</w:t>
            </w:r>
            <w:proofErr w:type="spellEnd"/>
            <w:r w:rsidRPr="002D568A">
              <w:rPr>
                <w:sz w:val="16"/>
                <w:szCs w:val="16"/>
              </w:rPr>
              <w:t xml:space="preserve">, </w:t>
            </w:r>
            <w:r w:rsidRPr="002D568A">
              <w:rPr>
                <w:sz w:val="16"/>
                <w:szCs w:val="16"/>
                <w:lang w:val="en-US"/>
              </w:rPr>
              <w:t>CENC</w:t>
            </w:r>
            <w:r w:rsidRPr="002D568A">
              <w:rPr>
                <w:sz w:val="16"/>
                <w:szCs w:val="16"/>
              </w:rPr>
              <w:t>45 (</w:t>
            </w:r>
            <w:proofErr w:type="spellStart"/>
            <w:r w:rsidRPr="002D568A">
              <w:rPr>
                <w:sz w:val="16"/>
                <w:szCs w:val="16"/>
                <w:lang w:val="en-US"/>
              </w:rPr>
              <w:t>CeNetConnection</w:t>
            </w:r>
            <w:proofErr w:type="spellEnd"/>
            <w:r w:rsidRPr="002D568A">
              <w:rPr>
                <w:sz w:val="16"/>
                <w:szCs w:val="16"/>
              </w:rPr>
              <w:t>) .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Назначение, функциональные возможности.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Требования к Серверу.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 xml:space="preserve">- Порядок установки </w:t>
            </w:r>
            <w:proofErr w:type="gramStart"/>
            <w:r w:rsidRPr="002D568A">
              <w:rPr>
                <w:sz w:val="16"/>
                <w:szCs w:val="16"/>
              </w:rPr>
              <w:t>ПО</w:t>
            </w:r>
            <w:proofErr w:type="gramEnd"/>
            <w:r w:rsidRPr="002D568A">
              <w:rPr>
                <w:sz w:val="16"/>
                <w:szCs w:val="16"/>
              </w:rPr>
              <w:t xml:space="preserve"> на Сервере. Порядок регистрации программы на Сервере клиента.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Первоначальное администрирование, создание базы данных.</w:t>
            </w:r>
          </w:p>
          <w:p w:rsidR="002D568A" w:rsidRPr="002D568A" w:rsidRDefault="002D568A" w:rsidP="002D568A">
            <w:pPr>
              <w:contextualSpacing/>
              <w:rPr>
                <w:sz w:val="16"/>
                <w:szCs w:val="16"/>
              </w:rPr>
            </w:pPr>
            <w:r w:rsidRPr="002D568A">
              <w:rPr>
                <w:sz w:val="16"/>
                <w:szCs w:val="16"/>
              </w:rPr>
              <w:t>- Пользование потребительскими данными.</w:t>
            </w:r>
          </w:p>
          <w:p w:rsidR="00E77DAA" w:rsidRPr="002D568A" w:rsidRDefault="00E77DAA" w:rsidP="00E77DAA">
            <w:pPr>
              <w:rPr>
                <w:sz w:val="16"/>
                <w:szCs w:val="16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D03DD8" w:rsidRPr="00BE22EE" w:rsidRDefault="00D03DD8" w:rsidP="00D03DD8">
            <w:pPr>
              <w:contextualSpacing/>
            </w:pPr>
            <w:r w:rsidRPr="00BE22EE">
              <w:t>Начальник ОССУ,</w:t>
            </w:r>
          </w:p>
          <w:p w:rsidR="00E77DAA" w:rsidRDefault="00D03DD8" w:rsidP="00D03DD8">
            <w:r w:rsidRPr="00BE22EE">
              <w:t>Наставник</w:t>
            </w:r>
          </w:p>
        </w:tc>
        <w:tc>
          <w:tcPr>
            <w:tcW w:w="743" w:type="pct"/>
            <w:gridSpan w:val="3"/>
            <w:vAlign w:val="center"/>
          </w:tcPr>
          <w:p w:rsidR="00D03DD8" w:rsidRPr="00BE22EE" w:rsidRDefault="00D03DD8" w:rsidP="00D03DD8">
            <w:pPr>
              <w:contextualSpacing/>
            </w:pPr>
            <w:r w:rsidRPr="00BE22EE">
              <w:t>В течение 2-х  месяца после приема на работу.</w:t>
            </w:r>
          </w:p>
          <w:p w:rsidR="00E77DAA" w:rsidRPr="003A0C54" w:rsidRDefault="00D03DD8" w:rsidP="00D03D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BE22EE">
              <w:t>Рабочее место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1F7BB1">
        <w:tc>
          <w:tcPr>
            <w:tcW w:w="5000" w:type="pct"/>
            <w:gridSpan w:val="10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усвоение практических навыков работы ______________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E77DAA" w:rsidRPr="00FC1FA0" w:rsidTr="004F7224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E77DAA" w:rsidRPr="00FC1FA0" w:rsidTr="004F7224">
        <w:tc>
          <w:tcPr>
            <w:tcW w:w="5000" w:type="pct"/>
            <w:gridSpan w:val="10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E77DAA" w:rsidRPr="00FC1FA0" w:rsidTr="00590A9E">
        <w:tc>
          <w:tcPr>
            <w:tcW w:w="201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C1FA0">
              <w:t>Вводный раздел «Счетчики электроэнергии»</w:t>
            </w:r>
          </w:p>
          <w:p w:rsidR="00E77DAA" w:rsidRPr="00FC1FA0" w:rsidRDefault="00E77DAA" w:rsidP="00E77DAA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C1FA0">
              <w:t>Однофазные однотарифные счетчики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t>Трехфазные однотарифные счетчики</w:t>
            </w:r>
          </w:p>
        </w:tc>
        <w:tc>
          <w:tcPr>
            <w:tcW w:w="1204" w:type="pct"/>
            <w:gridSpan w:val="2"/>
          </w:tcPr>
          <w:p w:rsidR="00E77DAA" w:rsidRDefault="00E77DAA" w:rsidP="00E77DAA"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</w:tcPr>
          <w:p w:rsidR="00E77DAA" w:rsidRPr="00BD1D84" w:rsidRDefault="00E77DAA" w:rsidP="00E77DAA">
            <w:pPr>
              <w:jc w:val="center"/>
              <w:rPr>
                <w:sz w:val="16"/>
                <w:szCs w:val="16"/>
              </w:rPr>
            </w:pPr>
            <w:r w:rsidRPr="00170591">
              <w:rPr>
                <w:bCs/>
                <w:sz w:val="16"/>
                <w:szCs w:val="16"/>
              </w:rPr>
              <w:t>Первые три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590A9E">
        <w:tc>
          <w:tcPr>
            <w:tcW w:w="201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2"/>
          </w:tcPr>
          <w:p w:rsidR="00E77DAA" w:rsidRDefault="00E77DAA" w:rsidP="00E77DAA"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</w:tcPr>
          <w:p w:rsidR="00E77DAA" w:rsidRPr="00BD1D84" w:rsidRDefault="00E77DAA" w:rsidP="00E77DAA">
            <w:pPr>
              <w:jc w:val="center"/>
              <w:rPr>
                <w:sz w:val="16"/>
                <w:szCs w:val="16"/>
              </w:rPr>
            </w:pPr>
            <w:r w:rsidRPr="00170591">
              <w:rPr>
                <w:bCs/>
                <w:sz w:val="16"/>
                <w:szCs w:val="16"/>
              </w:rPr>
              <w:t>Первые три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590A9E">
        <w:tc>
          <w:tcPr>
            <w:tcW w:w="201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04" w:type="pct"/>
            <w:gridSpan w:val="2"/>
          </w:tcPr>
          <w:p w:rsidR="00E77DAA" w:rsidRDefault="00E77DAA" w:rsidP="00E77DAA"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</w:tcPr>
          <w:p w:rsidR="00E77DAA" w:rsidRPr="00BD1D84" w:rsidRDefault="00E77DAA" w:rsidP="00E77DAA">
            <w:pPr>
              <w:jc w:val="center"/>
              <w:rPr>
                <w:sz w:val="16"/>
                <w:szCs w:val="16"/>
              </w:rPr>
            </w:pPr>
            <w:r w:rsidRPr="00170591">
              <w:rPr>
                <w:bCs/>
                <w:sz w:val="16"/>
                <w:szCs w:val="16"/>
              </w:rPr>
              <w:t>Первые три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590A9E">
        <w:tc>
          <w:tcPr>
            <w:tcW w:w="201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2"/>
          </w:tcPr>
          <w:p w:rsidR="00E77DAA" w:rsidRDefault="00E77DAA" w:rsidP="00E77DAA"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</w:tcPr>
          <w:p w:rsidR="00E77DAA" w:rsidRPr="00BD1D84" w:rsidRDefault="00E77DAA" w:rsidP="00E77DAA">
            <w:pPr>
              <w:jc w:val="center"/>
              <w:rPr>
                <w:sz w:val="16"/>
                <w:szCs w:val="16"/>
              </w:rPr>
            </w:pPr>
            <w:r w:rsidRPr="00170591">
              <w:rPr>
                <w:bCs/>
                <w:sz w:val="16"/>
                <w:szCs w:val="16"/>
              </w:rPr>
              <w:t>Первые три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4F7224">
        <w:tc>
          <w:tcPr>
            <w:tcW w:w="5000" w:type="pct"/>
            <w:gridSpan w:val="10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АСКУЭ:</w:t>
            </w:r>
          </w:p>
        </w:tc>
      </w:tr>
      <w:tr w:rsidR="00E77DAA" w:rsidRPr="00FC1FA0" w:rsidTr="000121E4">
        <w:tc>
          <w:tcPr>
            <w:tcW w:w="201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70591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719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4F7224">
        <w:tc>
          <w:tcPr>
            <w:tcW w:w="5000" w:type="pct"/>
            <w:gridSpan w:val="10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E77DAA" w:rsidRPr="00FC1FA0" w:rsidTr="000121E4">
        <w:tc>
          <w:tcPr>
            <w:tcW w:w="201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E77DAA" w:rsidRPr="00FC1FA0" w:rsidRDefault="00E77DAA" w:rsidP="00E77DA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Метрологическое оборудование</w:t>
            </w:r>
          </w:p>
          <w:p w:rsidR="00E77DAA" w:rsidRPr="00FC1FA0" w:rsidRDefault="00E77DAA" w:rsidP="00E77DA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Счетчики эталонные</w:t>
            </w:r>
          </w:p>
          <w:p w:rsidR="00E77DAA" w:rsidRPr="00FC1FA0" w:rsidRDefault="00E77DAA" w:rsidP="00E77DAA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Переносное метрологическое оборудование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70591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719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4F7224">
        <w:tc>
          <w:tcPr>
            <w:tcW w:w="5000" w:type="pct"/>
            <w:gridSpan w:val="10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Щитовое оборудование</w:t>
            </w:r>
          </w:p>
        </w:tc>
      </w:tr>
      <w:tr w:rsidR="00E77DAA" w:rsidRPr="00FC1FA0" w:rsidTr="000121E4">
        <w:tc>
          <w:tcPr>
            <w:tcW w:w="201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</w:p>
          <w:p w:rsidR="00E77DAA" w:rsidRPr="00FC1FA0" w:rsidRDefault="00E77DAA" w:rsidP="00E77DAA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Щитовое оборудование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70591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719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3A0C54">
        <w:tc>
          <w:tcPr>
            <w:tcW w:w="5000" w:type="pct"/>
            <w:gridSpan w:val="10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A0C54">
              <w:rPr>
                <w:rFonts w:eastAsia="Calibri"/>
                <w:b/>
                <w:lang w:eastAsia="en-US"/>
              </w:rPr>
              <w:t>Контроль знаний</w:t>
            </w:r>
          </w:p>
        </w:tc>
      </w:tr>
      <w:tr w:rsidR="00E77DAA" w:rsidRPr="00FC1FA0" w:rsidTr="000121E4">
        <w:tc>
          <w:tcPr>
            <w:tcW w:w="201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204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Сертифицированный преподаватель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Ведущий менеджер по обучению</w:t>
            </w:r>
          </w:p>
        </w:tc>
        <w:tc>
          <w:tcPr>
            <w:tcW w:w="743" w:type="pct"/>
            <w:gridSpan w:val="3"/>
            <w:vAlign w:val="center"/>
          </w:tcPr>
          <w:p w:rsidR="00E77DAA" w:rsidRPr="00170591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70591">
              <w:rPr>
                <w:bCs/>
                <w:color w:val="000000"/>
              </w:rPr>
              <w:t>По окончании обучения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70591">
              <w:rPr>
                <w:bCs/>
                <w:color w:val="000000"/>
              </w:rPr>
              <w:t>Не позднее окончания испытательного срока</w:t>
            </w:r>
          </w:p>
        </w:tc>
        <w:tc>
          <w:tcPr>
            <w:tcW w:w="719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1F7BB1">
        <w:tc>
          <w:tcPr>
            <w:tcW w:w="5000" w:type="pct"/>
            <w:gridSpan w:val="10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усвоение знаний по продукту ______________</w:t>
            </w:r>
          </w:p>
        </w:tc>
      </w:tr>
      <w:tr w:rsidR="00E77DAA" w:rsidRPr="00FC1FA0" w:rsidTr="001F7BB1">
        <w:tc>
          <w:tcPr>
            <w:tcW w:w="5000" w:type="pct"/>
            <w:gridSpan w:val="10"/>
            <w:shd w:val="clear" w:color="auto" w:fill="E5DFEC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E77DAA" w:rsidRPr="00FC1FA0" w:rsidTr="00E57E75">
        <w:tc>
          <w:tcPr>
            <w:tcW w:w="2360" w:type="pct"/>
            <w:gridSpan w:val="5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8" w:type="pct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E77DAA" w:rsidRPr="00FC1FA0" w:rsidTr="00E57E75">
        <w:tc>
          <w:tcPr>
            <w:tcW w:w="1048" w:type="pct"/>
            <w:gridSpan w:val="2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Эффективным</w:t>
            </w:r>
          </w:p>
        </w:tc>
        <w:tc>
          <w:tcPr>
            <w:tcW w:w="1312" w:type="pct"/>
            <w:gridSpan w:val="3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Неэффективным</w:t>
            </w:r>
          </w:p>
        </w:tc>
        <w:tc>
          <w:tcPr>
            <w:tcW w:w="1178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7DAA" w:rsidRPr="00FC1FA0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E77DAA" w:rsidRPr="00FC1FA0" w:rsidRDefault="00E77DAA" w:rsidP="00E77DA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78" w:type="pct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E77DAA" w:rsidRPr="00FC1FA0" w:rsidRDefault="00E77DAA" w:rsidP="00E77D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FC1FA0" w:rsidRDefault="003E67A2" w:rsidP="003E67A2">
      <w:pPr>
        <w:widowControl w:val="0"/>
        <w:contextualSpacing/>
        <w:jc w:val="right"/>
        <w:rPr>
          <w:bCs/>
        </w:rPr>
      </w:pPr>
    </w:p>
    <w:p w:rsidR="00B103AE" w:rsidRPr="00FC1FA0" w:rsidRDefault="00594343" w:rsidP="003E67A2"/>
    <w:sectPr w:rsidR="00B103AE" w:rsidRPr="00FC1FA0" w:rsidSect="00522FFA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121E4"/>
    <w:rsid w:val="0006201D"/>
    <w:rsid w:val="000E0D6A"/>
    <w:rsid w:val="00111FFA"/>
    <w:rsid w:val="00170591"/>
    <w:rsid w:val="002101F1"/>
    <w:rsid w:val="0026272F"/>
    <w:rsid w:val="0027192E"/>
    <w:rsid w:val="00285357"/>
    <w:rsid w:val="002D568A"/>
    <w:rsid w:val="002E2BFB"/>
    <w:rsid w:val="00333EE4"/>
    <w:rsid w:val="003A0C54"/>
    <w:rsid w:val="003E2EE1"/>
    <w:rsid w:val="003E67A2"/>
    <w:rsid w:val="004768DF"/>
    <w:rsid w:val="004A79B2"/>
    <w:rsid w:val="004F7224"/>
    <w:rsid w:val="005030C6"/>
    <w:rsid w:val="00522FFA"/>
    <w:rsid w:val="00541C44"/>
    <w:rsid w:val="005770EC"/>
    <w:rsid w:val="00717837"/>
    <w:rsid w:val="00765D0D"/>
    <w:rsid w:val="007A0F81"/>
    <w:rsid w:val="007D5345"/>
    <w:rsid w:val="00842692"/>
    <w:rsid w:val="008577F6"/>
    <w:rsid w:val="00905F57"/>
    <w:rsid w:val="00970D2C"/>
    <w:rsid w:val="009D355C"/>
    <w:rsid w:val="00A6211B"/>
    <w:rsid w:val="00AF3D12"/>
    <w:rsid w:val="00B350E4"/>
    <w:rsid w:val="00B86C8A"/>
    <w:rsid w:val="00BC3D6D"/>
    <w:rsid w:val="00BF7F49"/>
    <w:rsid w:val="00CD30D3"/>
    <w:rsid w:val="00CD7404"/>
    <w:rsid w:val="00D03DD8"/>
    <w:rsid w:val="00D400E3"/>
    <w:rsid w:val="00DF1460"/>
    <w:rsid w:val="00E517DA"/>
    <w:rsid w:val="00E57E75"/>
    <w:rsid w:val="00E77DAA"/>
    <w:rsid w:val="00EE74CE"/>
    <w:rsid w:val="00FC1FA0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1FF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A6211B"/>
    <w:rPr>
      <w:sz w:val="28"/>
    </w:rPr>
  </w:style>
  <w:style w:type="character" w:customStyle="1" w:styleId="24">
    <w:name w:val="Основной текст 2 Знак"/>
    <w:basedOn w:val="a0"/>
    <w:link w:val="23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1F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1FF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A6211B"/>
    <w:rPr>
      <w:sz w:val="28"/>
    </w:rPr>
  </w:style>
  <w:style w:type="character" w:customStyle="1" w:styleId="24">
    <w:name w:val="Основной текст 2 Знак"/>
    <w:basedOn w:val="a0"/>
    <w:link w:val="23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1F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FA2B-0471-49FE-A117-D8CC984C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VlasenkoAG</dc:creator>
  <cp:lastModifiedBy>Шестак Александр Евгеньевич</cp:lastModifiedBy>
  <cp:revision>11</cp:revision>
  <dcterms:created xsi:type="dcterms:W3CDTF">2018-04-20T13:17:00Z</dcterms:created>
  <dcterms:modified xsi:type="dcterms:W3CDTF">2018-04-20T13:39:00Z</dcterms:modified>
</cp:coreProperties>
</file>