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49158E">
        <w:rPr>
          <w:b/>
          <w:sz w:val="22"/>
          <w:szCs w:val="22"/>
        </w:rPr>
        <w:t xml:space="preserve"> «Менеджер по рекламе»</w:t>
      </w:r>
    </w:p>
    <w:p w:rsidR="00D47C8F" w:rsidRPr="003E2EE1" w:rsidRDefault="00D47C8F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087"/>
        <w:gridCol w:w="2986"/>
        <w:gridCol w:w="34"/>
        <w:gridCol w:w="26"/>
        <w:gridCol w:w="2453"/>
        <w:gridCol w:w="11"/>
        <w:gridCol w:w="23"/>
        <w:gridCol w:w="3874"/>
        <w:gridCol w:w="1928"/>
      </w:tblGrid>
      <w:tr w:rsidR="003E67A2" w:rsidRPr="00714CB2" w:rsidTr="00B13439">
        <w:tc>
          <w:tcPr>
            <w:tcW w:w="2077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23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13439">
        <w:tc>
          <w:tcPr>
            <w:tcW w:w="2077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23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13439" w:rsidRPr="00714CB2" w:rsidTr="00B13439">
        <w:tc>
          <w:tcPr>
            <w:tcW w:w="2077" w:type="pct"/>
            <w:gridSpan w:val="5"/>
          </w:tcPr>
          <w:p w:rsidR="00B13439" w:rsidRPr="003E2EE1" w:rsidRDefault="00B1343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923" w:type="pct"/>
            <w:gridSpan w:val="5"/>
          </w:tcPr>
          <w:p w:rsidR="00B13439" w:rsidRPr="003E2EE1" w:rsidRDefault="00B1343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13439">
        <w:tc>
          <w:tcPr>
            <w:tcW w:w="2077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23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13439">
        <w:tc>
          <w:tcPr>
            <w:tcW w:w="2077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23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13439">
        <w:tc>
          <w:tcPr>
            <w:tcW w:w="2077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23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13439">
        <w:tc>
          <w:tcPr>
            <w:tcW w:w="5000" w:type="pct"/>
            <w:gridSpan w:val="10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BD1FE0" w:rsidRPr="00714CB2" w:rsidTr="00A42903">
        <w:trPr>
          <w:trHeight w:val="624"/>
        </w:trPr>
        <w:tc>
          <w:tcPr>
            <w:tcW w:w="267" w:type="pct"/>
            <w:vAlign w:val="center"/>
          </w:tcPr>
          <w:p w:rsidR="00BD1FE0" w:rsidRPr="00665D8E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01" w:type="pct"/>
            <w:gridSpan w:val="3"/>
            <w:vAlign w:val="center"/>
          </w:tcPr>
          <w:p w:rsidR="00BD1FE0" w:rsidRPr="00665D8E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886" w:type="pct"/>
            <w:gridSpan w:val="4"/>
            <w:vAlign w:val="center"/>
          </w:tcPr>
          <w:p w:rsidR="00BD1FE0" w:rsidRPr="00665D8E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366" w:type="pct"/>
            <w:vAlign w:val="center"/>
          </w:tcPr>
          <w:p w:rsidR="00BD1FE0" w:rsidRPr="00665D8E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80" w:type="pct"/>
            <w:vAlign w:val="center"/>
          </w:tcPr>
          <w:p w:rsidR="00BD1FE0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BD1FE0" w:rsidRPr="003E2EE1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(дата, подпись)</w:t>
            </w:r>
          </w:p>
        </w:tc>
      </w:tr>
      <w:tr w:rsidR="00BD1FE0" w:rsidRPr="003E2EE1" w:rsidTr="00A42903">
        <w:trPr>
          <w:trHeight w:val="227"/>
        </w:trPr>
        <w:tc>
          <w:tcPr>
            <w:tcW w:w="267" w:type="pct"/>
            <w:vAlign w:val="center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1801" w:type="pct"/>
            <w:gridSpan w:val="3"/>
            <w:vAlign w:val="center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886" w:type="pct"/>
            <w:gridSpan w:val="4"/>
            <w:vAlign w:val="center"/>
          </w:tcPr>
          <w:p w:rsidR="00BD1FE0" w:rsidRPr="002A0093" w:rsidRDefault="00BD1FE0" w:rsidP="00BD1FE0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BD1FE0" w:rsidRPr="002A0093" w:rsidRDefault="00BD1FE0" w:rsidP="00BD1FE0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80" w:type="pct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D1FE0" w:rsidRPr="003E2EE1" w:rsidTr="00A42903">
        <w:trPr>
          <w:trHeight w:val="227"/>
        </w:trPr>
        <w:tc>
          <w:tcPr>
            <w:tcW w:w="267" w:type="pct"/>
            <w:vAlign w:val="center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1801" w:type="pct"/>
            <w:gridSpan w:val="3"/>
            <w:vAlign w:val="center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886" w:type="pct"/>
            <w:gridSpan w:val="4"/>
            <w:vAlign w:val="center"/>
          </w:tcPr>
          <w:p w:rsidR="00BD1FE0" w:rsidRPr="002A0093" w:rsidRDefault="00BD1FE0" w:rsidP="00BD1FE0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BD1FE0" w:rsidRPr="002A0093" w:rsidRDefault="00BD1FE0" w:rsidP="00BD1FE0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80" w:type="pct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D1FE0" w:rsidRPr="003E2EE1" w:rsidTr="00A42903">
        <w:trPr>
          <w:trHeight w:val="227"/>
        </w:trPr>
        <w:tc>
          <w:tcPr>
            <w:tcW w:w="267" w:type="pct"/>
            <w:vAlign w:val="center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1801" w:type="pct"/>
            <w:gridSpan w:val="3"/>
            <w:vAlign w:val="center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886" w:type="pct"/>
            <w:gridSpan w:val="4"/>
            <w:vAlign w:val="center"/>
          </w:tcPr>
          <w:p w:rsidR="00BD1FE0" w:rsidRPr="002A0093" w:rsidRDefault="00BD1FE0" w:rsidP="00BD1FE0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BD1FE0" w:rsidRPr="002A0093" w:rsidRDefault="00BD1FE0" w:rsidP="00BD1FE0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80" w:type="pct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47C8F" w:rsidRPr="003E2EE1" w:rsidTr="00A42903">
        <w:trPr>
          <w:trHeight w:val="227"/>
        </w:trPr>
        <w:tc>
          <w:tcPr>
            <w:tcW w:w="267" w:type="pct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1801" w:type="pct"/>
            <w:gridSpan w:val="3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886" w:type="pct"/>
            <w:gridSpan w:val="4"/>
            <w:vMerge w:val="restart"/>
            <w:vAlign w:val="center"/>
          </w:tcPr>
          <w:p w:rsidR="00D47C8F" w:rsidRPr="002A0093" w:rsidRDefault="00D47C8F" w:rsidP="00BD1FE0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6CFB073" wp14:editId="48B11CB2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vMerge w:val="restart"/>
            <w:vAlign w:val="center"/>
          </w:tcPr>
          <w:p w:rsidR="00D47C8F" w:rsidRDefault="00D47C8F" w:rsidP="00BD1FE0">
            <w:r w:rsidRPr="002A0093">
              <w:t>Самостоятельное изучение в первый рабочий день</w:t>
            </w:r>
          </w:p>
          <w:p w:rsidR="00D47C8F" w:rsidRDefault="00D47C8F" w:rsidP="00BD1FE0"/>
          <w:p w:rsidR="00D47C8F" w:rsidRPr="008E3FB8" w:rsidRDefault="00D47C8F" w:rsidP="00BD1FE0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D47C8F" w:rsidRPr="008E3FB8" w:rsidRDefault="00D47C8F" w:rsidP="00BD1FE0">
            <w:r>
              <w:t>Главная страница – Общий курс обучения</w:t>
            </w:r>
          </w:p>
        </w:tc>
        <w:tc>
          <w:tcPr>
            <w:tcW w:w="680" w:type="pct"/>
            <w:vMerge w:val="restart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</w:tc>
      </w:tr>
      <w:tr w:rsidR="00D47C8F" w:rsidRPr="003E2EE1" w:rsidTr="00A42903">
        <w:trPr>
          <w:trHeight w:val="227"/>
        </w:trPr>
        <w:tc>
          <w:tcPr>
            <w:tcW w:w="267" w:type="pct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1801" w:type="pct"/>
            <w:gridSpan w:val="3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886" w:type="pct"/>
            <w:gridSpan w:val="4"/>
            <w:vMerge/>
          </w:tcPr>
          <w:p w:rsidR="00D47C8F" w:rsidRPr="002A0093" w:rsidRDefault="00D47C8F" w:rsidP="00BD1FE0"/>
        </w:tc>
        <w:tc>
          <w:tcPr>
            <w:tcW w:w="1366" w:type="pct"/>
            <w:vMerge/>
          </w:tcPr>
          <w:p w:rsidR="00D47C8F" w:rsidRPr="002A0093" w:rsidRDefault="00D47C8F" w:rsidP="00BD1FE0"/>
        </w:tc>
        <w:tc>
          <w:tcPr>
            <w:tcW w:w="680" w:type="pct"/>
            <w:vMerge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47C8F" w:rsidRPr="003E2EE1" w:rsidTr="00A42903">
        <w:trPr>
          <w:trHeight w:val="227"/>
        </w:trPr>
        <w:tc>
          <w:tcPr>
            <w:tcW w:w="267" w:type="pct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1801" w:type="pct"/>
            <w:gridSpan w:val="3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886" w:type="pct"/>
            <w:gridSpan w:val="4"/>
            <w:vMerge/>
          </w:tcPr>
          <w:p w:rsidR="00D47C8F" w:rsidRPr="002A0093" w:rsidRDefault="00D47C8F" w:rsidP="00BD1FE0"/>
        </w:tc>
        <w:tc>
          <w:tcPr>
            <w:tcW w:w="1366" w:type="pct"/>
            <w:vMerge/>
          </w:tcPr>
          <w:p w:rsidR="00D47C8F" w:rsidRPr="002A0093" w:rsidRDefault="00D47C8F" w:rsidP="00BD1FE0"/>
        </w:tc>
        <w:tc>
          <w:tcPr>
            <w:tcW w:w="680" w:type="pct"/>
            <w:vMerge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47C8F" w:rsidRPr="003E2EE1" w:rsidTr="00A42903">
        <w:trPr>
          <w:trHeight w:val="227"/>
        </w:trPr>
        <w:tc>
          <w:tcPr>
            <w:tcW w:w="267" w:type="pct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1801" w:type="pct"/>
            <w:gridSpan w:val="3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886" w:type="pct"/>
            <w:gridSpan w:val="4"/>
            <w:vMerge/>
          </w:tcPr>
          <w:p w:rsidR="00D47C8F" w:rsidRPr="002A0093" w:rsidRDefault="00D47C8F" w:rsidP="00BD1FE0"/>
        </w:tc>
        <w:tc>
          <w:tcPr>
            <w:tcW w:w="1366" w:type="pct"/>
            <w:vMerge/>
          </w:tcPr>
          <w:p w:rsidR="00D47C8F" w:rsidRPr="002A0093" w:rsidRDefault="00D47C8F" w:rsidP="00BD1FE0"/>
        </w:tc>
        <w:tc>
          <w:tcPr>
            <w:tcW w:w="680" w:type="pct"/>
            <w:vMerge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47C8F" w:rsidRPr="003E2EE1" w:rsidTr="00A42903">
        <w:trPr>
          <w:trHeight w:val="227"/>
        </w:trPr>
        <w:tc>
          <w:tcPr>
            <w:tcW w:w="267" w:type="pct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1801" w:type="pct"/>
            <w:gridSpan w:val="3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886" w:type="pct"/>
            <w:gridSpan w:val="4"/>
            <w:vMerge/>
          </w:tcPr>
          <w:p w:rsidR="00D47C8F" w:rsidRPr="002A0093" w:rsidRDefault="00D47C8F" w:rsidP="00BD1FE0"/>
        </w:tc>
        <w:tc>
          <w:tcPr>
            <w:tcW w:w="1366" w:type="pct"/>
            <w:vMerge/>
          </w:tcPr>
          <w:p w:rsidR="00D47C8F" w:rsidRPr="002A0093" w:rsidRDefault="00D47C8F" w:rsidP="00BD1FE0"/>
        </w:tc>
        <w:tc>
          <w:tcPr>
            <w:tcW w:w="680" w:type="pct"/>
            <w:vMerge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47C8F" w:rsidRPr="003E2EE1" w:rsidTr="00A42903">
        <w:trPr>
          <w:trHeight w:val="227"/>
        </w:trPr>
        <w:tc>
          <w:tcPr>
            <w:tcW w:w="267" w:type="pct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1801" w:type="pct"/>
            <w:gridSpan w:val="3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886" w:type="pct"/>
            <w:gridSpan w:val="4"/>
            <w:vMerge/>
          </w:tcPr>
          <w:p w:rsidR="00D47C8F" w:rsidRPr="002A0093" w:rsidRDefault="00D47C8F" w:rsidP="00BD1FE0"/>
        </w:tc>
        <w:tc>
          <w:tcPr>
            <w:tcW w:w="1366" w:type="pct"/>
            <w:vMerge/>
          </w:tcPr>
          <w:p w:rsidR="00D47C8F" w:rsidRPr="002A0093" w:rsidRDefault="00D47C8F" w:rsidP="00BD1FE0"/>
        </w:tc>
        <w:tc>
          <w:tcPr>
            <w:tcW w:w="680" w:type="pct"/>
            <w:vMerge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D47C8F" w:rsidRPr="003E2EE1" w:rsidTr="00A42903">
        <w:trPr>
          <w:trHeight w:val="227"/>
        </w:trPr>
        <w:tc>
          <w:tcPr>
            <w:tcW w:w="267" w:type="pct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1801" w:type="pct"/>
            <w:gridSpan w:val="3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886" w:type="pct"/>
            <w:gridSpan w:val="4"/>
            <w:vMerge/>
            <w:vAlign w:val="center"/>
          </w:tcPr>
          <w:p w:rsidR="00D47C8F" w:rsidRPr="002A0093" w:rsidRDefault="00D47C8F" w:rsidP="00BD1FE0">
            <w:pPr>
              <w:jc w:val="center"/>
            </w:pPr>
          </w:p>
        </w:tc>
        <w:tc>
          <w:tcPr>
            <w:tcW w:w="1366" w:type="pct"/>
            <w:vAlign w:val="center"/>
          </w:tcPr>
          <w:p w:rsidR="00D47C8F" w:rsidRDefault="00D47C8F" w:rsidP="00A61F9C">
            <w:r w:rsidRPr="002A0093">
              <w:t>Самостояте</w:t>
            </w:r>
            <w:r>
              <w:t xml:space="preserve">льное изучение в течение первой </w:t>
            </w:r>
            <w:r w:rsidRPr="002A0093">
              <w:t>рабочей недели</w:t>
            </w:r>
          </w:p>
          <w:p w:rsidR="00D47C8F" w:rsidRPr="00BD1FE0" w:rsidRDefault="00D47C8F" w:rsidP="00BD1FE0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D47C8F" w:rsidRPr="008E3FB8" w:rsidRDefault="00D47C8F" w:rsidP="00BD1FE0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80" w:type="pct"/>
            <w:vAlign w:val="center"/>
          </w:tcPr>
          <w:p w:rsidR="00D47C8F" w:rsidRPr="002A0093" w:rsidRDefault="00D47C8F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</w:tc>
      </w:tr>
      <w:tr w:rsidR="00BD1FE0" w:rsidRPr="003E2EE1" w:rsidTr="00A42903">
        <w:trPr>
          <w:trHeight w:val="227"/>
        </w:trPr>
        <w:tc>
          <w:tcPr>
            <w:tcW w:w="267" w:type="pct"/>
            <w:vAlign w:val="center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1801" w:type="pct"/>
            <w:gridSpan w:val="3"/>
            <w:vAlign w:val="center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886" w:type="pct"/>
            <w:gridSpan w:val="4"/>
            <w:vAlign w:val="center"/>
          </w:tcPr>
          <w:p w:rsidR="00BD1FE0" w:rsidRPr="002A0093" w:rsidRDefault="00BD1FE0" w:rsidP="00BD1FE0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BD1FE0" w:rsidRPr="002A0093" w:rsidRDefault="00BD1FE0" w:rsidP="00BD1FE0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80" w:type="pct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D1FE0" w:rsidRPr="003E2EE1" w:rsidTr="00A42903">
        <w:trPr>
          <w:trHeight w:val="227"/>
        </w:trPr>
        <w:tc>
          <w:tcPr>
            <w:tcW w:w="267" w:type="pct"/>
            <w:vAlign w:val="center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1801" w:type="pct"/>
            <w:gridSpan w:val="3"/>
            <w:vAlign w:val="center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886" w:type="pct"/>
            <w:gridSpan w:val="4"/>
            <w:vAlign w:val="center"/>
          </w:tcPr>
          <w:p w:rsidR="00BD1FE0" w:rsidRPr="002A0093" w:rsidRDefault="00BD1FE0" w:rsidP="00BD1FE0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BD1FE0" w:rsidRPr="002A0093" w:rsidRDefault="00BD1FE0" w:rsidP="00BD1FE0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80" w:type="pct"/>
          </w:tcPr>
          <w:p w:rsidR="00BD1FE0" w:rsidRPr="002A0093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BD1FE0" w:rsidRPr="003E2EE1" w:rsidTr="00A42903">
        <w:trPr>
          <w:trHeight w:val="227"/>
        </w:trPr>
        <w:tc>
          <w:tcPr>
            <w:tcW w:w="267" w:type="pct"/>
            <w:vAlign w:val="center"/>
          </w:tcPr>
          <w:p w:rsidR="00BD1FE0" w:rsidRPr="00BD1FE0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BD1FE0">
              <w:rPr>
                <w:color w:val="000000"/>
              </w:rPr>
              <w:t>13</w:t>
            </w:r>
          </w:p>
        </w:tc>
        <w:tc>
          <w:tcPr>
            <w:tcW w:w="1801" w:type="pct"/>
            <w:gridSpan w:val="3"/>
            <w:vAlign w:val="center"/>
          </w:tcPr>
          <w:p w:rsidR="00BD1FE0" w:rsidRPr="00FA3B59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t>Инструменты</w:t>
            </w:r>
            <w:r w:rsidRPr="002A0093">
              <w:t xml:space="preserve"> бережливого производства</w:t>
            </w:r>
          </w:p>
        </w:tc>
        <w:tc>
          <w:tcPr>
            <w:tcW w:w="886" w:type="pct"/>
            <w:gridSpan w:val="4"/>
            <w:vAlign w:val="center"/>
          </w:tcPr>
          <w:p w:rsidR="00BD1FE0" w:rsidRPr="002A0093" w:rsidRDefault="00BD1FE0" w:rsidP="00BD1FE0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BD1FE0" w:rsidRPr="002A0093" w:rsidRDefault="00BD1FE0" w:rsidP="00BD1FE0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80" w:type="pct"/>
          </w:tcPr>
          <w:p w:rsidR="00BD1FE0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D1FE0" w:rsidRPr="003E2EE1" w:rsidTr="00A42903">
        <w:trPr>
          <w:trHeight w:val="227"/>
        </w:trPr>
        <w:tc>
          <w:tcPr>
            <w:tcW w:w="267" w:type="pct"/>
            <w:vAlign w:val="center"/>
          </w:tcPr>
          <w:p w:rsidR="00BD1FE0" w:rsidRPr="00FA3B59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14</w:t>
            </w:r>
          </w:p>
        </w:tc>
        <w:tc>
          <w:tcPr>
            <w:tcW w:w="1801" w:type="pct"/>
            <w:gridSpan w:val="3"/>
            <w:vAlign w:val="center"/>
          </w:tcPr>
          <w:p w:rsidR="00BD1FE0" w:rsidRPr="00FA3B59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</w:t>
            </w:r>
          </w:p>
        </w:tc>
        <w:tc>
          <w:tcPr>
            <w:tcW w:w="886" w:type="pct"/>
            <w:gridSpan w:val="4"/>
            <w:vAlign w:val="center"/>
          </w:tcPr>
          <w:p w:rsidR="00BD1FE0" w:rsidRPr="002A0093" w:rsidRDefault="00BD1FE0" w:rsidP="00BD1FE0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366" w:type="pct"/>
            <w:vAlign w:val="center"/>
          </w:tcPr>
          <w:p w:rsidR="00BD1FE0" w:rsidRPr="002A0093" w:rsidRDefault="00BD1FE0" w:rsidP="00BD1FE0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80" w:type="pct"/>
          </w:tcPr>
          <w:p w:rsidR="00BD1FE0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D1FE0" w:rsidRPr="003E2EE1" w:rsidTr="00B13439">
        <w:trPr>
          <w:trHeight w:val="57"/>
        </w:trPr>
        <w:tc>
          <w:tcPr>
            <w:tcW w:w="5000" w:type="pct"/>
            <w:gridSpan w:val="10"/>
            <w:vAlign w:val="center"/>
          </w:tcPr>
          <w:p w:rsidR="00BD1FE0" w:rsidRPr="003E2EE1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BD1FE0" w:rsidRPr="003E2EE1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BD1FE0" w:rsidRPr="003E2EE1" w:rsidRDefault="00BD1FE0" w:rsidP="00BD1FE0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BD1FE0" w:rsidRPr="00714CB2" w:rsidTr="00B13439">
        <w:tc>
          <w:tcPr>
            <w:tcW w:w="5000" w:type="pct"/>
            <w:gridSpan w:val="10"/>
            <w:shd w:val="clear" w:color="auto" w:fill="B8CCE4"/>
          </w:tcPr>
          <w:p w:rsidR="00BD1FE0" w:rsidRPr="003E2EE1" w:rsidRDefault="00BD1FE0" w:rsidP="00BD1FE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3E2EE1" w:rsidRDefault="00BD1FE0" w:rsidP="00BD1FE0">
            <w:pPr>
              <w:widowControl w:val="0"/>
              <w:tabs>
                <w:tab w:val="left" w:pos="993"/>
              </w:tabs>
              <w:ind w:firstLine="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89" w:type="pct"/>
            <w:gridSpan w:val="2"/>
            <w:vAlign w:val="center"/>
          </w:tcPr>
          <w:p w:rsidR="00BD1FE0" w:rsidRPr="003E2EE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886" w:type="pct"/>
            <w:gridSpan w:val="3"/>
            <w:vAlign w:val="center"/>
          </w:tcPr>
          <w:p w:rsidR="00BD1FE0" w:rsidRPr="003E2EE1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378" w:type="pct"/>
            <w:gridSpan w:val="3"/>
            <w:vAlign w:val="center"/>
          </w:tcPr>
          <w:p w:rsidR="00BD1FE0" w:rsidRPr="003E2EE1" w:rsidRDefault="00BD1FE0" w:rsidP="00D47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80" w:type="pct"/>
            <w:vAlign w:val="center"/>
          </w:tcPr>
          <w:p w:rsidR="00BD1FE0" w:rsidRPr="003E2EE1" w:rsidRDefault="00BD1FE0" w:rsidP="00D47C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BD1FE0" w:rsidRPr="00714CB2" w:rsidTr="00B13439">
        <w:tc>
          <w:tcPr>
            <w:tcW w:w="5000" w:type="pct"/>
            <w:gridSpan w:val="10"/>
            <w:shd w:val="clear" w:color="auto" w:fill="DBE5F1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1307BA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</w:tcPr>
          <w:p w:rsidR="00BD1FE0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>Изучение процесса «Разработка рекламных продуктов», КЭ-П-МР1-02</w:t>
            </w:r>
          </w:p>
          <w:p w:rsidR="00BD1FE0" w:rsidRPr="00F634AA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86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78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B13439">
        <w:tc>
          <w:tcPr>
            <w:tcW w:w="5000" w:type="pct"/>
            <w:gridSpan w:val="10"/>
            <w:shd w:val="clear" w:color="auto" w:fill="DBE5F1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BD1FE0" w:rsidRPr="001307BA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307BA">
              <w:rPr>
                <w:bCs/>
                <w:color w:val="000000"/>
                <w:sz w:val="19"/>
                <w:szCs w:val="19"/>
              </w:rPr>
              <w:t>Создание и поддержание э</w:t>
            </w:r>
            <w:r w:rsidR="00D47C8F">
              <w:rPr>
                <w:bCs/>
                <w:color w:val="000000"/>
                <w:sz w:val="19"/>
                <w:szCs w:val="19"/>
              </w:rPr>
              <w:t xml:space="preserve">лектронных сервисов и </w:t>
            </w:r>
            <w:proofErr w:type="gramStart"/>
            <w:r w:rsidR="00D47C8F">
              <w:rPr>
                <w:bCs/>
                <w:color w:val="000000"/>
                <w:sz w:val="19"/>
                <w:szCs w:val="19"/>
              </w:rPr>
              <w:t xml:space="preserve">продуктов </w:t>
            </w:r>
            <w:r w:rsidRPr="001307BA">
              <w:rPr>
                <w:bCs/>
                <w:color w:val="000000"/>
                <w:sz w:val="19"/>
                <w:szCs w:val="19"/>
              </w:rPr>
              <w:t xml:space="preserve"> КЭ</w:t>
            </w:r>
            <w:proofErr w:type="gramEnd"/>
            <w:r w:rsidRPr="001307BA">
              <w:rPr>
                <w:bCs/>
                <w:color w:val="000000"/>
                <w:sz w:val="19"/>
                <w:szCs w:val="19"/>
              </w:rPr>
              <w:t>-П-МР2-01</w:t>
            </w:r>
          </w:p>
        </w:tc>
        <w:tc>
          <w:tcPr>
            <w:tcW w:w="886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78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BD1FE0" w:rsidRPr="001307BA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307BA">
              <w:rPr>
                <w:bCs/>
                <w:color w:val="000000"/>
                <w:sz w:val="19"/>
                <w:szCs w:val="19"/>
              </w:rPr>
              <w:t>Подготовка, проведение и по</w:t>
            </w:r>
            <w:r w:rsidR="00D47C8F">
              <w:rPr>
                <w:bCs/>
                <w:color w:val="000000"/>
                <w:sz w:val="19"/>
                <w:szCs w:val="19"/>
              </w:rPr>
              <w:t xml:space="preserve">сещение выставочных </w:t>
            </w:r>
            <w:proofErr w:type="gramStart"/>
            <w:r w:rsidR="00D47C8F">
              <w:rPr>
                <w:bCs/>
                <w:color w:val="000000"/>
                <w:sz w:val="19"/>
                <w:szCs w:val="19"/>
              </w:rPr>
              <w:t xml:space="preserve">мероприятий </w:t>
            </w:r>
            <w:r w:rsidRPr="001307BA">
              <w:rPr>
                <w:bCs/>
                <w:color w:val="000000"/>
                <w:sz w:val="19"/>
                <w:szCs w:val="19"/>
              </w:rPr>
              <w:t xml:space="preserve"> КЭ</w:t>
            </w:r>
            <w:proofErr w:type="gramEnd"/>
            <w:r w:rsidRPr="001307BA">
              <w:rPr>
                <w:bCs/>
                <w:color w:val="000000"/>
                <w:sz w:val="19"/>
                <w:szCs w:val="19"/>
              </w:rPr>
              <w:t>-П-МР3-01</w:t>
            </w:r>
          </w:p>
        </w:tc>
        <w:tc>
          <w:tcPr>
            <w:tcW w:w="886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78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B13439">
        <w:tc>
          <w:tcPr>
            <w:tcW w:w="5000" w:type="pct"/>
            <w:gridSpan w:val="10"/>
            <w:shd w:val="clear" w:color="auto" w:fill="DBE5F1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 xml:space="preserve">Изучение рабочей инструкции </w:t>
            </w:r>
            <w:r>
              <w:rPr>
                <w:bCs/>
                <w:color w:val="000000"/>
                <w:sz w:val="19"/>
                <w:szCs w:val="19"/>
              </w:rPr>
              <w:t>менеджера по рекламе</w:t>
            </w:r>
            <w:r w:rsidR="00D47C8F">
              <w:rPr>
                <w:bCs/>
                <w:color w:val="000000"/>
                <w:sz w:val="19"/>
                <w:szCs w:val="19"/>
              </w:rPr>
              <w:t xml:space="preserve">   </w:t>
            </w:r>
            <w:r w:rsidRPr="00F634AA">
              <w:rPr>
                <w:bCs/>
                <w:color w:val="000000"/>
                <w:sz w:val="19"/>
                <w:szCs w:val="19"/>
              </w:rPr>
              <w:t xml:space="preserve"> КЭ-И-МР1-1</w:t>
            </w:r>
            <w:r>
              <w:rPr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86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78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</w:tcPr>
          <w:p w:rsidR="00BD1FE0" w:rsidRPr="00F634AA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>Изучение инструкции по изготовлению рекламных продуктов и ра</w:t>
            </w:r>
            <w:r>
              <w:rPr>
                <w:bCs/>
                <w:color w:val="000000"/>
                <w:sz w:val="19"/>
                <w:szCs w:val="19"/>
              </w:rPr>
              <w:t>змещению рекламных материалов в </w:t>
            </w:r>
            <w:r w:rsidRPr="00F634AA">
              <w:rPr>
                <w:bCs/>
                <w:color w:val="000000"/>
                <w:sz w:val="19"/>
                <w:szCs w:val="19"/>
              </w:rPr>
              <w:t>аудиовизуальных СМИ, КЭ-И-МР1-05</w:t>
            </w:r>
          </w:p>
        </w:tc>
        <w:tc>
          <w:tcPr>
            <w:tcW w:w="886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78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B13439">
        <w:tc>
          <w:tcPr>
            <w:tcW w:w="5000" w:type="pct"/>
            <w:gridSpan w:val="10"/>
            <w:shd w:val="clear" w:color="auto" w:fill="DBE5F1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886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78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886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78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886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78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886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78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886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78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86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78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BD1FE0" w:rsidRPr="00F5099B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  <w:r>
              <w:rPr>
                <w:bCs/>
                <w:color w:val="000000"/>
                <w:sz w:val="19"/>
                <w:szCs w:val="19"/>
              </w:rPr>
              <w:t xml:space="preserve"> о</w:t>
            </w:r>
            <w:r w:rsidRPr="007D6872">
              <w:rPr>
                <w:bCs/>
                <w:color w:val="000000"/>
                <w:sz w:val="19"/>
                <w:szCs w:val="19"/>
              </w:rPr>
              <w:t>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886" w:type="pct"/>
            <w:gridSpan w:val="3"/>
            <w:vAlign w:val="center"/>
          </w:tcPr>
          <w:p w:rsidR="00BD1FE0" w:rsidRPr="00C454ED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78" w:type="pct"/>
            <w:gridSpan w:val="3"/>
          </w:tcPr>
          <w:p w:rsidR="00BD1FE0" w:rsidRPr="00F5099B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  <w:bookmarkStart w:id="0" w:name="_GoBack"/>
            <w:bookmarkEnd w:id="0"/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B13439">
        <w:trPr>
          <w:trHeight w:val="403"/>
        </w:trPr>
        <w:tc>
          <w:tcPr>
            <w:tcW w:w="5000" w:type="pct"/>
            <w:gridSpan w:val="10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BD1FE0" w:rsidRPr="00714CB2" w:rsidTr="00A42903">
        <w:tc>
          <w:tcPr>
            <w:tcW w:w="2056" w:type="pct"/>
            <w:gridSpan w:val="3"/>
            <w:shd w:val="clear" w:color="auto" w:fill="B8CCE4" w:themeFill="accent1" w:themeFillTint="66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886" w:type="pct"/>
            <w:gridSpan w:val="3"/>
            <w:shd w:val="clear" w:color="auto" w:fill="B8CCE4" w:themeFill="accent1" w:themeFillTint="66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78" w:type="pct"/>
            <w:gridSpan w:val="3"/>
            <w:shd w:val="clear" w:color="auto" w:fill="B8CCE4" w:themeFill="accent1" w:themeFillTint="66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80" w:type="pct"/>
            <w:shd w:val="clear" w:color="auto" w:fill="B8CCE4" w:themeFill="accent1" w:themeFillTint="66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B13439">
        <w:tc>
          <w:tcPr>
            <w:tcW w:w="5000" w:type="pct"/>
            <w:gridSpan w:val="10"/>
            <w:shd w:val="clear" w:color="auto" w:fill="FDE9D9"/>
            <w:vAlign w:val="center"/>
          </w:tcPr>
          <w:p w:rsidR="00BD1FE0" w:rsidRPr="003E2EE1" w:rsidRDefault="00BD1FE0" w:rsidP="00BD1FE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01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878" w:type="pct"/>
            <w:gridSpan w:val="3"/>
            <w:vAlign w:val="center"/>
          </w:tcPr>
          <w:p w:rsidR="00BD1FE0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374" w:type="pct"/>
            <w:gridSpan w:val="2"/>
            <w:vAlign w:val="center"/>
          </w:tcPr>
          <w:p w:rsidR="00BD1FE0" w:rsidRPr="00D47C8F" w:rsidRDefault="00BD1FE0" w:rsidP="00D47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  <w:r w:rsidR="00D47C8F">
              <w:rPr>
                <w:b/>
                <w:sz w:val="19"/>
                <w:szCs w:val="19"/>
              </w:rPr>
              <w:t xml:space="preserve"> </w:t>
            </w: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80" w:type="pct"/>
            <w:vAlign w:val="center"/>
          </w:tcPr>
          <w:p w:rsidR="00BD1FE0" w:rsidRPr="003A64F1" w:rsidRDefault="00BD1FE0" w:rsidP="00D47C8F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1" w:type="pct"/>
            <w:gridSpan w:val="3"/>
          </w:tcPr>
          <w:p w:rsidR="00BD1FE0" w:rsidRPr="005B425F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Изучение организационно-штатной структуры департамента</w:t>
            </w:r>
          </w:p>
        </w:tc>
        <w:tc>
          <w:tcPr>
            <w:tcW w:w="878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74" w:type="pct"/>
            <w:gridSpan w:val="2"/>
            <w:vMerge w:val="restart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1" w:type="pct"/>
            <w:gridSpan w:val="3"/>
          </w:tcPr>
          <w:p w:rsidR="00BD1FE0" w:rsidRPr="00532A2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32A22">
              <w:rPr>
                <w:color w:val="000000"/>
                <w:szCs w:val="24"/>
              </w:rPr>
              <w:t>Изучение основ делопроизводства и документоведения</w:t>
            </w:r>
          </w:p>
        </w:tc>
        <w:tc>
          <w:tcPr>
            <w:tcW w:w="878" w:type="pct"/>
            <w:gridSpan w:val="3"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74" w:type="pct"/>
            <w:gridSpan w:val="2"/>
            <w:vMerge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0" w:type="pct"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1" w:type="pct"/>
            <w:gridSpan w:val="3"/>
          </w:tcPr>
          <w:p w:rsidR="00BD1FE0" w:rsidRPr="00532A2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32A22">
              <w:rPr>
                <w:color w:val="000000"/>
                <w:szCs w:val="24"/>
              </w:rPr>
              <w:t>Отгрузка рекламной продукции сотрудникам и клиентам</w:t>
            </w:r>
          </w:p>
        </w:tc>
        <w:tc>
          <w:tcPr>
            <w:tcW w:w="878" w:type="pct"/>
            <w:gridSpan w:val="3"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74" w:type="pct"/>
            <w:gridSpan w:val="2"/>
            <w:vMerge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0" w:type="pct"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1" w:type="pct"/>
            <w:gridSpan w:val="3"/>
          </w:tcPr>
          <w:p w:rsidR="00BD1FE0" w:rsidRPr="00532A2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32A22">
              <w:rPr>
                <w:color w:val="000000"/>
                <w:szCs w:val="24"/>
              </w:rPr>
              <w:t>Подготовка поздравительных материалов</w:t>
            </w:r>
          </w:p>
        </w:tc>
        <w:tc>
          <w:tcPr>
            <w:tcW w:w="878" w:type="pct"/>
            <w:gridSpan w:val="3"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74" w:type="pct"/>
            <w:gridSpan w:val="2"/>
            <w:vMerge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0" w:type="pct"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FE0" w:rsidRPr="00714CB2" w:rsidTr="00A42903">
        <w:trPr>
          <w:trHeight w:val="64"/>
        </w:trPr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1" w:type="pct"/>
            <w:gridSpan w:val="3"/>
          </w:tcPr>
          <w:p w:rsidR="00BD1FE0" w:rsidRPr="00532A2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32A22">
              <w:rPr>
                <w:color w:val="000000"/>
                <w:szCs w:val="24"/>
              </w:rPr>
              <w:t>Подготовка рекламных текстов</w:t>
            </w:r>
          </w:p>
        </w:tc>
        <w:tc>
          <w:tcPr>
            <w:tcW w:w="878" w:type="pct"/>
            <w:gridSpan w:val="3"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74" w:type="pct"/>
            <w:gridSpan w:val="2"/>
            <w:vMerge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0" w:type="pct"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1" w:type="pct"/>
            <w:gridSpan w:val="3"/>
          </w:tcPr>
          <w:p w:rsidR="00BD1FE0" w:rsidRPr="00532A2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32A22">
              <w:rPr>
                <w:color w:val="000000"/>
                <w:szCs w:val="24"/>
              </w:rPr>
              <w:t>Корректорская вычитка</w:t>
            </w:r>
          </w:p>
        </w:tc>
        <w:tc>
          <w:tcPr>
            <w:tcW w:w="878" w:type="pct"/>
            <w:gridSpan w:val="3"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74" w:type="pct"/>
            <w:gridSpan w:val="2"/>
            <w:vMerge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0" w:type="pct"/>
          </w:tcPr>
          <w:p w:rsidR="00BD1FE0" w:rsidRPr="003A64F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FE0" w:rsidRPr="00714CB2" w:rsidTr="00A42903">
        <w:tc>
          <w:tcPr>
            <w:tcW w:w="267" w:type="pct"/>
            <w:vAlign w:val="center"/>
          </w:tcPr>
          <w:p w:rsidR="00BD1FE0" w:rsidRPr="00714CB2" w:rsidRDefault="00BD1FE0" w:rsidP="00BD1F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01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878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74" w:type="pct"/>
            <w:gridSpan w:val="2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80" w:type="pct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3A64F1" w:rsidTr="00B13439">
        <w:tc>
          <w:tcPr>
            <w:tcW w:w="5000" w:type="pct"/>
            <w:gridSpan w:val="10"/>
            <w:vAlign w:val="center"/>
          </w:tcPr>
          <w:p w:rsidR="00BD1FE0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D1FE0" w:rsidRPr="00130E64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BD1FE0" w:rsidRPr="003A64F1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BD1FE0" w:rsidRPr="00714CB2" w:rsidTr="00B13439">
        <w:tc>
          <w:tcPr>
            <w:tcW w:w="5000" w:type="pct"/>
            <w:gridSpan w:val="10"/>
            <w:shd w:val="clear" w:color="auto" w:fill="E5DFEC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BD1FE0" w:rsidRPr="00714CB2" w:rsidTr="00B13439">
        <w:tc>
          <w:tcPr>
            <w:tcW w:w="2077" w:type="pct"/>
            <w:gridSpan w:val="5"/>
            <w:vAlign w:val="center"/>
          </w:tcPr>
          <w:p w:rsidR="00BD1FE0" w:rsidRPr="00130E64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869" w:type="pct"/>
            <w:gridSpan w:val="2"/>
            <w:vAlign w:val="center"/>
          </w:tcPr>
          <w:p w:rsidR="00BD1FE0" w:rsidRPr="00130E64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2054" w:type="pct"/>
            <w:gridSpan w:val="3"/>
            <w:vAlign w:val="center"/>
          </w:tcPr>
          <w:p w:rsidR="00BD1FE0" w:rsidRPr="00130E64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BD1FE0" w:rsidRPr="00714CB2" w:rsidTr="00B13439">
        <w:tc>
          <w:tcPr>
            <w:tcW w:w="1003" w:type="pct"/>
            <w:gridSpan w:val="2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74" w:type="pct"/>
            <w:gridSpan w:val="3"/>
            <w:vAlign w:val="center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869" w:type="pct"/>
            <w:gridSpan w:val="2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4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1FE0" w:rsidRPr="00714CB2" w:rsidTr="00B13439">
        <w:trPr>
          <w:trHeight w:val="264"/>
        </w:trPr>
        <w:tc>
          <w:tcPr>
            <w:tcW w:w="2077" w:type="pct"/>
            <w:gridSpan w:val="5"/>
            <w:vAlign w:val="center"/>
          </w:tcPr>
          <w:p w:rsidR="00BD1FE0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BD1FE0" w:rsidRPr="00714CB2" w:rsidRDefault="00BD1FE0" w:rsidP="00BD1FE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69" w:type="pct"/>
            <w:gridSpan w:val="2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4" w:type="pct"/>
            <w:gridSpan w:val="3"/>
          </w:tcPr>
          <w:p w:rsidR="00BD1FE0" w:rsidRPr="00714CB2" w:rsidRDefault="00BD1FE0" w:rsidP="00BD1FE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4D14B5" w:rsidRPr="000B71F2" w:rsidRDefault="004D14B5" w:rsidP="004D14B5"/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D47C8F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487"/>
    <w:multiLevelType w:val="hybridMultilevel"/>
    <w:tmpl w:val="A67E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372B6"/>
    <w:multiLevelType w:val="hybridMultilevel"/>
    <w:tmpl w:val="ED4C44CA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12BBD"/>
    <w:rsid w:val="001307BA"/>
    <w:rsid w:val="00171BB9"/>
    <w:rsid w:val="00285357"/>
    <w:rsid w:val="002E2BFB"/>
    <w:rsid w:val="002E62DB"/>
    <w:rsid w:val="00333EE4"/>
    <w:rsid w:val="003E2EE1"/>
    <w:rsid w:val="003E67A2"/>
    <w:rsid w:val="00407F0E"/>
    <w:rsid w:val="004616EF"/>
    <w:rsid w:val="0049158E"/>
    <w:rsid w:val="004D14B5"/>
    <w:rsid w:val="004F7224"/>
    <w:rsid w:val="00522D13"/>
    <w:rsid w:val="00532A22"/>
    <w:rsid w:val="005568D3"/>
    <w:rsid w:val="005B425F"/>
    <w:rsid w:val="005C7C02"/>
    <w:rsid w:val="00664656"/>
    <w:rsid w:val="006C1BF2"/>
    <w:rsid w:val="006D5C67"/>
    <w:rsid w:val="008133A6"/>
    <w:rsid w:val="008A623C"/>
    <w:rsid w:val="0093580F"/>
    <w:rsid w:val="00982430"/>
    <w:rsid w:val="009C736B"/>
    <w:rsid w:val="009D355C"/>
    <w:rsid w:val="00A42903"/>
    <w:rsid w:val="00A61F9C"/>
    <w:rsid w:val="00AF3D12"/>
    <w:rsid w:val="00B13439"/>
    <w:rsid w:val="00B86C8A"/>
    <w:rsid w:val="00BC3D6D"/>
    <w:rsid w:val="00BD1FE0"/>
    <w:rsid w:val="00C31A7D"/>
    <w:rsid w:val="00CD7404"/>
    <w:rsid w:val="00D1090F"/>
    <w:rsid w:val="00D47C8F"/>
    <w:rsid w:val="00DF1460"/>
    <w:rsid w:val="00E57E75"/>
    <w:rsid w:val="00E7441C"/>
    <w:rsid w:val="00F54600"/>
    <w:rsid w:val="00F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ECAD0-C1C0-4CB6-9401-7B3E3B59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30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2023-02-10T12:30:00Z</dcterms:created>
  <dcterms:modified xsi:type="dcterms:W3CDTF">2023-02-10T12:54:00Z</dcterms:modified>
</cp:coreProperties>
</file>