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304CE8">
        <w:rPr>
          <w:b/>
          <w:sz w:val="22"/>
          <w:szCs w:val="22"/>
        </w:rPr>
        <w:t xml:space="preserve"> начальник ИАО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04CE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Начальник информационно-аналитического отдела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304CE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«Энергомера»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04CE8" w:rsidP="00E242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021B8E" w:rsidRPr="00714CB2" w:rsidTr="00021B8E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021B8E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021B8E" w:rsidRPr="00714CB2" w:rsidTr="007D3E06">
        <w:tc>
          <w:tcPr>
            <w:tcW w:w="201" w:type="pct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71" w:type="pct"/>
            <w:gridSpan w:val="2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65" w:type="pct"/>
            <w:vAlign w:val="center"/>
          </w:tcPr>
          <w:p w:rsidR="00021B8E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2C178E" w:rsidRPr="002C178E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«СБОР И АНАЛИЗ ДАННЫХ</w:t>
            </w:r>
          </w:p>
          <w:p w:rsidR="003E67A2" w:rsidRPr="00F5099B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О ДОЛЕВОМ РАСПРЕДЕЛЕНИИ РЫНКОВ»</w:t>
            </w:r>
            <w:r>
              <w:t xml:space="preserve"> </w:t>
            </w:r>
            <w:r w:rsidRPr="002C178E">
              <w:rPr>
                <w:color w:val="000000"/>
                <w:sz w:val="19"/>
                <w:szCs w:val="19"/>
              </w:rPr>
              <w:t>КЭ-П-МАО-03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50736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Авершин А.В.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2C178E" w:rsidRPr="002C178E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«Сбор и анализ данных о каналах</w:t>
            </w:r>
          </w:p>
          <w:p w:rsidR="003E67A2" w:rsidRPr="00F5099B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товародвижения и его участниках»</w:t>
            </w:r>
            <w:r>
              <w:t xml:space="preserve"> </w:t>
            </w:r>
            <w:r w:rsidRPr="002C178E">
              <w:rPr>
                <w:color w:val="000000"/>
                <w:sz w:val="19"/>
                <w:szCs w:val="19"/>
              </w:rPr>
              <w:t>КЭ-П-МГ1-01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50736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07366">
              <w:rPr>
                <w:bCs/>
                <w:color w:val="000000"/>
                <w:sz w:val="19"/>
                <w:szCs w:val="19"/>
              </w:rPr>
              <w:t>Авершин А.В.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3E67A2" w:rsidRPr="00F5099B" w:rsidRDefault="002C178E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«Сбор и анализ данных о продукции конкурентов»</w:t>
            </w:r>
            <w:r>
              <w:t xml:space="preserve"> </w:t>
            </w:r>
            <w:r w:rsidRPr="002C178E">
              <w:rPr>
                <w:color w:val="000000"/>
                <w:sz w:val="19"/>
                <w:szCs w:val="19"/>
              </w:rPr>
              <w:t>КЭ-П-МАО-02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C178E" w:rsidRPr="00714CB2" w:rsidTr="007D3E06">
        <w:tc>
          <w:tcPr>
            <w:tcW w:w="201" w:type="pct"/>
            <w:vAlign w:val="center"/>
          </w:tcPr>
          <w:p w:rsidR="002C178E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2C178E" w:rsidRPr="002C178E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 xml:space="preserve">«СБОР И АНАЛИЗ ДАННЫХ О СТЕПЕНИ </w:t>
            </w:r>
          </w:p>
          <w:p w:rsidR="002C178E" w:rsidRPr="00F5099B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УДОВЛЕТВОРЕННОСТИ КЛИЕНТОВ УРОВНЕМ ПРОДУКТОВ И УСЛУГ»</w:t>
            </w:r>
            <w:r>
              <w:t xml:space="preserve"> </w:t>
            </w:r>
            <w:r w:rsidRPr="002C178E">
              <w:rPr>
                <w:color w:val="000000"/>
                <w:sz w:val="19"/>
                <w:szCs w:val="19"/>
              </w:rPr>
              <w:t>КЭ-П-МАО-01</w:t>
            </w:r>
          </w:p>
        </w:tc>
        <w:tc>
          <w:tcPr>
            <w:tcW w:w="771" w:type="pct"/>
            <w:gridSpan w:val="2"/>
            <w:vAlign w:val="center"/>
          </w:tcPr>
          <w:p w:rsidR="002C178E" w:rsidRPr="00304CE8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2C178E" w:rsidRPr="00F5099B" w:rsidRDefault="002C178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2C178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C178E" w:rsidRPr="00F5099B" w:rsidRDefault="002C178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C178E" w:rsidRPr="00714CB2" w:rsidTr="007D3E06">
        <w:tc>
          <w:tcPr>
            <w:tcW w:w="201" w:type="pct"/>
            <w:vAlign w:val="center"/>
          </w:tcPr>
          <w:p w:rsidR="002C178E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2C178E" w:rsidRPr="002C178E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 xml:space="preserve">«ОРГАНИЗАЦИЯ РАБОТ </w:t>
            </w:r>
          </w:p>
          <w:p w:rsidR="002C178E" w:rsidRPr="00F5099B" w:rsidRDefault="002C178E" w:rsidP="002C178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ПО ОБРАЩЕНИЯМ КЛИЕНТОВ»</w:t>
            </w:r>
            <w:r>
              <w:t xml:space="preserve"> </w:t>
            </w:r>
            <w:r w:rsidRPr="002C178E">
              <w:rPr>
                <w:color w:val="000000"/>
                <w:sz w:val="19"/>
                <w:szCs w:val="19"/>
              </w:rPr>
              <w:t>КЭ-П-МАО-05</w:t>
            </w:r>
          </w:p>
        </w:tc>
        <w:tc>
          <w:tcPr>
            <w:tcW w:w="771" w:type="pct"/>
            <w:gridSpan w:val="2"/>
            <w:vAlign w:val="center"/>
          </w:tcPr>
          <w:p w:rsidR="002C178E" w:rsidRPr="00304CE8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2C178E" w:rsidRPr="00F5099B" w:rsidRDefault="002C178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2C178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C178E" w:rsidRPr="00F5099B" w:rsidRDefault="002C178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C178E" w:rsidRPr="00714CB2" w:rsidTr="007D3E06">
        <w:tc>
          <w:tcPr>
            <w:tcW w:w="201" w:type="pct"/>
            <w:vAlign w:val="center"/>
          </w:tcPr>
          <w:p w:rsidR="002C178E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2C178E" w:rsidRPr="00F5099B" w:rsidRDefault="002C178E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C178E">
              <w:rPr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</w:t>
            </w:r>
            <w:r>
              <w:t xml:space="preserve"> </w:t>
            </w:r>
            <w:r w:rsidRPr="002C178E">
              <w:rPr>
                <w:color w:val="000000"/>
                <w:sz w:val="19"/>
                <w:szCs w:val="19"/>
              </w:rPr>
              <w:t>КЭ-П-МГ2-01</w:t>
            </w:r>
          </w:p>
        </w:tc>
        <w:tc>
          <w:tcPr>
            <w:tcW w:w="771" w:type="pct"/>
            <w:gridSpan w:val="2"/>
            <w:vAlign w:val="center"/>
          </w:tcPr>
          <w:p w:rsidR="002C178E" w:rsidRPr="00304CE8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2C178E" w:rsidRPr="00F5099B" w:rsidRDefault="002C178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2C178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C178E" w:rsidRPr="00F5099B" w:rsidRDefault="002C178E" w:rsidP="00B619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E75D7A" w:rsidRPr="00714CB2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E75D7A" w:rsidRPr="00F5099B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  <w:p w:rsidR="00E75D7A" w:rsidRPr="00F5099B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07638F">
              <w:rPr>
                <w:color w:val="000000"/>
                <w:sz w:val="19"/>
                <w:szCs w:val="19"/>
              </w:rPr>
              <w:t>Рабоча</w:t>
            </w:r>
            <w:r>
              <w:rPr>
                <w:color w:val="000000"/>
                <w:sz w:val="19"/>
                <w:szCs w:val="19"/>
              </w:rPr>
              <w:t>я инструкция начальника информа</w:t>
            </w:r>
            <w:r w:rsidRPr="0007638F">
              <w:rPr>
                <w:color w:val="000000"/>
                <w:sz w:val="19"/>
                <w:szCs w:val="19"/>
              </w:rPr>
              <w:t>ционно-аналитического отдела</w:t>
            </w:r>
            <w:r>
              <w:rPr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  <w:r w:rsidRPr="0007638F">
              <w:rPr>
                <w:color w:val="000000"/>
                <w:sz w:val="19"/>
                <w:szCs w:val="19"/>
              </w:rPr>
              <w:t>КЭ-И-МГ1-01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E75D7A" w:rsidRPr="00F5099B" w:rsidRDefault="00E75D7A" w:rsidP="00BB354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«Формирование нормативов </w:t>
            </w:r>
            <w:r w:rsidRPr="00BB3544">
              <w:rPr>
                <w:color w:val="000000"/>
                <w:sz w:val="19"/>
                <w:szCs w:val="19"/>
              </w:rPr>
              <w:t>и предоставление данных о выполнении в</w:t>
            </w:r>
            <w:r>
              <w:rPr>
                <w:color w:val="000000"/>
                <w:sz w:val="19"/>
                <w:szCs w:val="19"/>
              </w:rPr>
              <w:t xml:space="preserve">нутренних нормативов по работе с удовлетворенностью </w:t>
            </w:r>
            <w:r w:rsidRPr="00BB3544">
              <w:rPr>
                <w:color w:val="000000"/>
                <w:sz w:val="19"/>
                <w:szCs w:val="19"/>
              </w:rPr>
              <w:t>потребителей»</w:t>
            </w:r>
            <w:r>
              <w:t xml:space="preserve"> </w:t>
            </w:r>
            <w:r w:rsidRPr="00BB3544">
              <w:rPr>
                <w:color w:val="000000"/>
                <w:sz w:val="19"/>
                <w:szCs w:val="19"/>
              </w:rPr>
              <w:t>КЭ-И-МГ2-02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B619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E75D7A" w:rsidRPr="00714CB2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E75D7A" w:rsidRPr="0007638F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7638F">
              <w:rPr>
                <w:color w:val="000000"/>
                <w:sz w:val="19"/>
                <w:szCs w:val="19"/>
              </w:rPr>
              <w:t>«Рабочая инструкция</w:t>
            </w:r>
          </w:p>
          <w:p w:rsidR="00E75D7A" w:rsidRPr="00F5099B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7638F">
              <w:rPr>
                <w:color w:val="000000"/>
                <w:sz w:val="19"/>
                <w:szCs w:val="19"/>
              </w:rPr>
              <w:t>менеджера по анализу рынков сбыта»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07638F">
              <w:rPr>
                <w:color w:val="000000"/>
                <w:sz w:val="19"/>
                <w:szCs w:val="19"/>
              </w:rPr>
              <w:t>КЭ-И-МГ1-02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E75D7A" w:rsidRPr="00F5099B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07638F">
              <w:rPr>
                <w:color w:val="000000"/>
                <w:sz w:val="19"/>
                <w:szCs w:val="19"/>
              </w:rPr>
              <w:t>Рабочая инструкция менеджера по анализу р</w:t>
            </w:r>
            <w:r>
              <w:rPr>
                <w:color w:val="000000"/>
                <w:sz w:val="19"/>
                <w:szCs w:val="19"/>
              </w:rPr>
              <w:t xml:space="preserve">ынка и сопровождению продукта, </w:t>
            </w:r>
            <w:r w:rsidRPr="0007638F">
              <w:rPr>
                <w:color w:val="000000"/>
                <w:sz w:val="19"/>
                <w:szCs w:val="19"/>
              </w:rPr>
              <w:t>менеджера по сопровождению продукта службы маркетинга</w:t>
            </w:r>
            <w:r>
              <w:rPr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  <w:r w:rsidRPr="0007638F">
              <w:rPr>
                <w:color w:val="000000"/>
                <w:sz w:val="19"/>
                <w:szCs w:val="19"/>
              </w:rPr>
              <w:t>КЭ-И-МГ5-10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E75D7A" w:rsidRPr="0007638F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«Рабочая инструкция консультанта </w:t>
            </w:r>
            <w:r w:rsidRPr="0007638F">
              <w:rPr>
                <w:color w:val="000000"/>
                <w:sz w:val="19"/>
                <w:szCs w:val="19"/>
              </w:rPr>
              <w:t>по работе с потребителями</w:t>
            </w:r>
          </w:p>
          <w:p w:rsidR="00E75D7A" w:rsidRPr="00F5099B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группы главных менеджеров </w:t>
            </w:r>
            <w:r w:rsidRPr="0007638F">
              <w:rPr>
                <w:color w:val="000000"/>
                <w:sz w:val="19"/>
                <w:szCs w:val="19"/>
              </w:rPr>
              <w:t>службы маркетинга</w:t>
            </w:r>
            <w:r>
              <w:rPr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  <w:r w:rsidRPr="0007638F">
              <w:rPr>
                <w:color w:val="000000"/>
                <w:sz w:val="19"/>
                <w:szCs w:val="19"/>
              </w:rPr>
              <w:t>КЭ-И-МАО-02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B619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E75D7A" w:rsidRPr="0007638F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7638F">
              <w:rPr>
                <w:color w:val="000000"/>
                <w:sz w:val="19"/>
                <w:szCs w:val="19"/>
              </w:rPr>
              <w:t>«Работа с обращениями клиентов»</w:t>
            </w:r>
            <w:r>
              <w:t xml:space="preserve"> </w:t>
            </w:r>
            <w:r w:rsidRPr="0007638F">
              <w:rPr>
                <w:color w:val="000000"/>
                <w:sz w:val="19"/>
                <w:szCs w:val="19"/>
              </w:rPr>
              <w:t>КЭ-И-МАО-10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DE6AE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7638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B619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6</w:t>
            </w:r>
          </w:p>
        </w:tc>
        <w:tc>
          <w:tcPr>
            <w:tcW w:w="2003" w:type="pct"/>
            <w:gridSpan w:val="2"/>
          </w:tcPr>
          <w:p w:rsidR="00E75D7A" w:rsidRPr="0007638F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07638F">
              <w:rPr>
                <w:color w:val="000000"/>
                <w:sz w:val="19"/>
                <w:szCs w:val="19"/>
              </w:rPr>
              <w:t>Рабочая инструкция менеджера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07638F">
              <w:rPr>
                <w:color w:val="000000"/>
                <w:sz w:val="19"/>
                <w:szCs w:val="19"/>
              </w:rPr>
              <w:t>по работе с потребителями</w:t>
            </w:r>
          </w:p>
          <w:p w:rsidR="00E75D7A" w:rsidRPr="0007638F" w:rsidRDefault="00E75D7A" w:rsidP="0007638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группы главных менеджеров </w:t>
            </w:r>
            <w:r w:rsidRPr="0007638F">
              <w:rPr>
                <w:color w:val="000000"/>
                <w:sz w:val="19"/>
                <w:szCs w:val="19"/>
              </w:rPr>
              <w:t>службы маркетинга</w:t>
            </w:r>
            <w:r>
              <w:rPr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  <w:r w:rsidRPr="00700ADC">
              <w:rPr>
                <w:color w:val="000000"/>
                <w:sz w:val="19"/>
                <w:szCs w:val="19"/>
              </w:rPr>
              <w:t>КЭ-И-МАО-12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DE6AE8" w:rsidP="007813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78138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7638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B619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E75D7A" w:rsidRPr="00714CB2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F5099B" w:rsidRDefault="00FD562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7D6872" w:rsidRDefault="00E75D7A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E75D7A" w:rsidRPr="00F5099B" w:rsidRDefault="00E75D7A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E75D7A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75D7A" w:rsidRPr="00F5099B" w:rsidRDefault="00E75D7A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75D7A" w:rsidRPr="00F5099B" w:rsidRDefault="00E75D7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75D7A" w:rsidRPr="00714CB2" w:rsidTr="007D3E06">
        <w:tc>
          <w:tcPr>
            <w:tcW w:w="5000" w:type="pct"/>
            <w:gridSpan w:val="8"/>
            <w:vAlign w:val="center"/>
          </w:tcPr>
          <w:p w:rsidR="00E75D7A" w:rsidRPr="00021C24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75D7A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E75D7A" w:rsidRPr="00021C24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75D7A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E75D7A" w:rsidRPr="003E2EE1" w:rsidRDefault="00E75D7A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714CB2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E75D7A" w:rsidRPr="00714CB2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E75D7A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E75D7A" w:rsidRPr="00714CB2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E75D7A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E75D7A" w:rsidRPr="00714CB2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E75D7A" w:rsidRPr="003A64F1" w:rsidRDefault="00E75D7A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E75D7A" w:rsidRPr="00714CB2" w:rsidTr="007D3E06">
        <w:tc>
          <w:tcPr>
            <w:tcW w:w="201" w:type="pct"/>
            <w:vAlign w:val="center"/>
          </w:tcPr>
          <w:p w:rsidR="00E75D7A" w:rsidRPr="00714CB2" w:rsidRDefault="00FD56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E75D7A" w:rsidRPr="00F5099B" w:rsidRDefault="00EF7EBF" w:rsidP="00D25C3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Подготовка отчета по ДРР</w:t>
            </w:r>
          </w:p>
        </w:tc>
        <w:tc>
          <w:tcPr>
            <w:tcW w:w="771" w:type="pct"/>
            <w:gridSpan w:val="2"/>
            <w:vAlign w:val="center"/>
          </w:tcPr>
          <w:p w:rsidR="00E75D7A" w:rsidRPr="00F5099B" w:rsidRDefault="0050736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07366">
              <w:rPr>
                <w:bCs/>
                <w:color w:val="000000"/>
                <w:sz w:val="19"/>
                <w:szCs w:val="19"/>
              </w:rPr>
              <w:t>Авершин А.В.</w:t>
            </w:r>
          </w:p>
        </w:tc>
        <w:tc>
          <w:tcPr>
            <w:tcW w:w="1060" w:type="pct"/>
            <w:gridSpan w:val="2"/>
            <w:vAlign w:val="center"/>
          </w:tcPr>
          <w:p w:rsidR="00E75D7A" w:rsidRPr="00F5099B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E75D7A" w:rsidRPr="00F5099B" w:rsidRDefault="00E75D7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116CE" w:rsidRPr="00714CB2" w:rsidTr="007D3E06">
        <w:tc>
          <w:tcPr>
            <w:tcW w:w="201" w:type="pct"/>
            <w:vAlign w:val="center"/>
          </w:tcPr>
          <w:p w:rsidR="004116CE" w:rsidRPr="00714CB2" w:rsidRDefault="0050736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4116CE" w:rsidRPr="00F5099B" w:rsidRDefault="00D25C35" w:rsidP="00D25C3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Разработка </w:t>
            </w:r>
            <w:r w:rsidRPr="00D25C35">
              <w:rPr>
                <w:color w:val="000000"/>
                <w:sz w:val="19"/>
                <w:szCs w:val="19"/>
              </w:rPr>
              <w:t xml:space="preserve">внутренних нормативов компании, направленных на </w:t>
            </w:r>
            <w:proofErr w:type="gramStart"/>
            <w:r w:rsidRPr="00D25C35"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ы-</w:t>
            </w:r>
            <w:proofErr w:type="spellStart"/>
            <w:r>
              <w:rPr>
                <w:color w:val="000000"/>
                <w:sz w:val="19"/>
                <w:szCs w:val="19"/>
              </w:rPr>
              <w:t>полнение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</w:rPr>
              <w:t xml:space="preserve"> требований потребите</w:t>
            </w:r>
            <w:r w:rsidRPr="00D25C35">
              <w:rPr>
                <w:color w:val="000000"/>
                <w:sz w:val="19"/>
                <w:szCs w:val="19"/>
              </w:rPr>
              <w:t>лей к продукции и услугам</w:t>
            </w:r>
            <w:r>
              <w:rPr>
                <w:color w:val="000000"/>
                <w:sz w:val="19"/>
                <w:szCs w:val="19"/>
              </w:rPr>
              <w:t xml:space="preserve"> и подготовка отчета по их выполнению</w:t>
            </w:r>
            <w:r w:rsidR="009B6AAB">
              <w:rPr>
                <w:color w:val="000000"/>
                <w:sz w:val="19"/>
                <w:szCs w:val="19"/>
              </w:rPr>
              <w:t xml:space="preserve"> и отчетов</w:t>
            </w:r>
          </w:p>
        </w:tc>
        <w:tc>
          <w:tcPr>
            <w:tcW w:w="771" w:type="pct"/>
            <w:gridSpan w:val="2"/>
          </w:tcPr>
          <w:p w:rsidR="004116CE" w:rsidRPr="00D25C35" w:rsidRDefault="00DE6AE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DE6AE8">
              <w:rPr>
                <w:rFonts w:eastAsia="Calibri"/>
                <w:sz w:val="19"/>
                <w:szCs w:val="19"/>
                <w:lang w:eastAsia="en-US"/>
              </w:rPr>
              <w:t>Лободин М.В.</w:t>
            </w:r>
            <w:r w:rsidR="00507366" w:rsidRPr="00507366">
              <w:rPr>
                <w:rFonts w:eastAsia="Calibr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060" w:type="pct"/>
            <w:gridSpan w:val="2"/>
          </w:tcPr>
          <w:p w:rsidR="004116CE" w:rsidRPr="00D25C35" w:rsidRDefault="00D25C3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D25C35">
              <w:rPr>
                <w:rFonts w:eastAsia="Calibri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965" w:type="pct"/>
          </w:tcPr>
          <w:p w:rsidR="004116CE" w:rsidRPr="00F5099B" w:rsidRDefault="00B61946" w:rsidP="00B619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10.00 23.03.2020</w:t>
            </w:r>
          </w:p>
        </w:tc>
      </w:tr>
      <w:tr w:rsidR="004116CE" w:rsidRPr="00714CB2" w:rsidTr="007D3E06">
        <w:tc>
          <w:tcPr>
            <w:tcW w:w="201" w:type="pct"/>
            <w:vAlign w:val="center"/>
          </w:tcPr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4116CE" w:rsidRPr="00F5099B" w:rsidRDefault="004116CE" w:rsidP="00D25C3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4116CE" w:rsidRPr="00F5099B" w:rsidRDefault="00DE6AE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DE6AE8">
              <w:rPr>
                <w:bCs/>
                <w:color w:val="000000"/>
                <w:sz w:val="19"/>
                <w:szCs w:val="19"/>
              </w:rPr>
              <w:t>Лободин М.В.</w:t>
            </w:r>
          </w:p>
        </w:tc>
        <w:tc>
          <w:tcPr>
            <w:tcW w:w="1060" w:type="pct"/>
            <w:gridSpan w:val="2"/>
            <w:vAlign w:val="center"/>
          </w:tcPr>
          <w:p w:rsidR="004116CE" w:rsidRPr="00F5099B" w:rsidRDefault="004116CE" w:rsidP="00A6303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</w:tc>
        <w:tc>
          <w:tcPr>
            <w:tcW w:w="965" w:type="pct"/>
          </w:tcPr>
          <w:p w:rsidR="004116CE" w:rsidRPr="00F5099B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116CE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116CE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116CE" w:rsidRPr="00130E64" w:rsidRDefault="004116CE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116CE" w:rsidRPr="003A64F1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116CE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16CE" w:rsidRPr="000E41D5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4116CE" w:rsidRPr="00130E64" w:rsidTr="007D3E06">
        <w:tc>
          <w:tcPr>
            <w:tcW w:w="2975" w:type="pct"/>
            <w:gridSpan w:val="5"/>
            <w:vAlign w:val="center"/>
          </w:tcPr>
          <w:p w:rsidR="004116CE" w:rsidRPr="00130E64" w:rsidRDefault="004116CE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4116CE" w:rsidRPr="00130E64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4116CE" w:rsidRPr="00130E64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4116CE" w:rsidRPr="00714CB2" w:rsidTr="007D3E06">
        <w:tc>
          <w:tcPr>
            <w:tcW w:w="1337" w:type="pct"/>
            <w:gridSpan w:val="2"/>
            <w:vAlign w:val="center"/>
          </w:tcPr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16CE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4116CE" w:rsidRDefault="004116CE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4116CE" w:rsidRPr="00714CB2" w:rsidRDefault="004116C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248D"/>
    <w:rsid w:val="00021B8E"/>
    <w:rsid w:val="00021C24"/>
    <w:rsid w:val="0006201D"/>
    <w:rsid w:val="0007638F"/>
    <w:rsid w:val="000E41D5"/>
    <w:rsid w:val="000E6644"/>
    <w:rsid w:val="00212205"/>
    <w:rsid w:val="00285357"/>
    <w:rsid w:val="002C178E"/>
    <w:rsid w:val="002E2BFB"/>
    <w:rsid w:val="00304CE8"/>
    <w:rsid w:val="00333EE4"/>
    <w:rsid w:val="003E2EE1"/>
    <w:rsid w:val="003E67A2"/>
    <w:rsid w:val="004116CE"/>
    <w:rsid w:val="004F7224"/>
    <w:rsid w:val="00507366"/>
    <w:rsid w:val="00700ADC"/>
    <w:rsid w:val="00771A06"/>
    <w:rsid w:val="007803F6"/>
    <w:rsid w:val="0079178D"/>
    <w:rsid w:val="007D3E06"/>
    <w:rsid w:val="007D6872"/>
    <w:rsid w:val="008C642F"/>
    <w:rsid w:val="00964D8B"/>
    <w:rsid w:val="009B6AAB"/>
    <w:rsid w:val="009D355C"/>
    <w:rsid w:val="00A63031"/>
    <w:rsid w:val="00B61946"/>
    <w:rsid w:val="00BB3544"/>
    <w:rsid w:val="00BC3D6D"/>
    <w:rsid w:val="00CC1B1A"/>
    <w:rsid w:val="00CD7404"/>
    <w:rsid w:val="00D25C35"/>
    <w:rsid w:val="00DE6AE8"/>
    <w:rsid w:val="00DF1460"/>
    <w:rsid w:val="00E24284"/>
    <w:rsid w:val="00E57E75"/>
    <w:rsid w:val="00E75D7A"/>
    <w:rsid w:val="00EF7EBF"/>
    <w:rsid w:val="00F266D6"/>
    <w:rsid w:val="00F5099B"/>
    <w:rsid w:val="00F62ACE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B8734-AB37-4B41-A0BE-F1ADCC3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2021-06-03T13:18:00Z</dcterms:created>
  <dcterms:modified xsi:type="dcterms:W3CDTF">2021-06-03T13:57:00Z</dcterms:modified>
</cp:coreProperties>
</file>