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3401F6" w:rsidRDefault="003E67A2" w:rsidP="003401F6">
      <w:pPr>
        <w:widowControl w:val="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3401F6">
        <w:rPr>
          <w:rFonts w:eastAsia="Calibri"/>
          <w:sz w:val="22"/>
          <w:szCs w:val="22"/>
          <w:lang w:eastAsia="en-US"/>
        </w:rPr>
        <w:t>КЭ-З-УП3-26</w:t>
      </w:r>
    </w:p>
    <w:p w:rsidR="00A63968" w:rsidRPr="003401F6" w:rsidRDefault="003E67A2" w:rsidP="003401F6">
      <w:pPr>
        <w:widowControl w:val="0"/>
        <w:contextualSpacing/>
        <w:jc w:val="center"/>
        <w:rPr>
          <w:b/>
          <w:sz w:val="22"/>
          <w:szCs w:val="22"/>
        </w:rPr>
      </w:pPr>
      <w:r w:rsidRPr="003401F6">
        <w:rPr>
          <w:b/>
          <w:sz w:val="22"/>
          <w:szCs w:val="22"/>
        </w:rPr>
        <w:t>Программа первоначального обучения по специальности</w:t>
      </w:r>
    </w:p>
    <w:p w:rsidR="003E2EE1" w:rsidRPr="003401F6" w:rsidRDefault="003E2EE1" w:rsidP="003401F6">
      <w:pPr>
        <w:widowControl w:val="0"/>
        <w:jc w:val="center"/>
        <w:rPr>
          <w:b/>
          <w:sz w:val="22"/>
          <w:szCs w:val="22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914"/>
        <w:gridCol w:w="3747"/>
        <w:gridCol w:w="528"/>
        <w:gridCol w:w="2873"/>
        <w:gridCol w:w="2278"/>
        <w:gridCol w:w="1897"/>
      </w:tblGrid>
      <w:tr w:rsidR="003E67A2" w:rsidRPr="00665D8E" w:rsidTr="000B1222">
        <w:tc>
          <w:tcPr>
            <w:tcW w:w="2416" w:type="pct"/>
            <w:gridSpan w:val="3"/>
          </w:tcPr>
          <w:p w:rsidR="003E67A2" w:rsidRPr="00665D8E" w:rsidRDefault="003E67A2" w:rsidP="000B12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584" w:type="pct"/>
            <w:gridSpan w:val="4"/>
          </w:tcPr>
          <w:p w:rsidR="003E67A2" w:rsidRPr="00665D8E" w:rsidRDefault="003E67A2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665D8E" w:rsidTr="000B1222">
        <w:tc>
          <w:tcPr>
            <w:tcW w:w="2416" w:type="pct"/>
            <w:gridSpan w:val="3"/>
          </w:tcPr>
          <w:p w:rsidR="003E67A2" w:rsidRPr="00665D8E" w:rsidRDefault="003E67A2" w:rsidP="000B12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584" w:type="pct"/>
            <w:gridSpan w:val="4"/>
          </w:tcPr>
          <w:p w:rsidR="00E5238E" w:rsidRPr="00E5238E" w:rsidRDefault="00C94203" w:rsidP="000B1222">
            <w:pPr>
              <w:widowContro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Ассистент </w:t>
            </w:r>
            <w:proofErr w:type="gramStart"/>
            <w:r w:rsidRPr="00E5238E">
              <w:rPr>
                <w:rFonts w:eastAsia="Calibri"/>
                <w:b/>
                <w:lang w:eastAsia="en-US"/>
              </w:rPr>
              <w:t>менеджер</w:t>
            </w:r>
            <w:r>
              <w:rPr>
                <w:rFonts w:eastAsia="Calibri"/>
                <w:b/>
                <w:lang w:eastAsia="en-US"/>
              </w:rPr>
              <w:t>а</w:t>
            </w:r>
            <w:r w:rsidRPr="00E5238E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,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</w:t>
            </w:r>
            <w:r w:rsidR="00E5238E" w:rsidRPr="00E5238E">
              <w:rPr>
                <w:rFonts w:eastAsia="Calibri"/>
                <w:b/>
                <w:lang w:eastAsia="en-US"/>
              </w:rPr>
              <w:t>менеджер по закупкам 1</w:t>
            </w:r>
            <w:r w:rsidR="00E5238E">
              <w:rPr>
                <w:rFonts w:eastAsia="Calibri"/>
                <w:b/>
                <w:lang w:eastAsia="en-US"/>
              </w:rPr>
              <w:t>,</w:t>
            </w:r>
            <w:r w:rsidR="00793DB7">
              <w:rPr>
                <w:rFonts w:eastAsia="Calibri"/>
                <w:b/>
                <w:lang w:eastAsia="en-US"/>
              </w:rPr>
              <w:t xml:space="preserve"> </w:t>
            </w:r>
            <w:r w:rsidR="00E5238E">
              <w:rPr>
                <w:rFonts w:eastAsia="Calibri"/>
                <w:b/>
                <w:lang w:eastAsia="en-US"/>
              </w:rPr>
              <w:t>2</w:t>
            </w:r>
            <w:r w:rsidR="00E5238E" w:rsidRPr="00E5238E">
              <w:rPr>
                <w:rFonts w:eastAsia="Calibri"/>
                <w:b/>
                <w:lang w:eastAsia="en-US"/>
              </w:rPr>
              <w:t xml:space="preserve"> категории, </w:t>
            </w:r>
          </w:p>
          <w:p w:rsidR="003E67A2" w:rsidRPr="00665D8E" w:rsidRDefault="00E5238E" w:rsidP="000B1222">
            <w:pPr>
              <w:widowControl w:val="0"/>
              <w:rPr>
                <w:rFonts w:eastAsia="Calibri"/>
                <w:b/>
                <w:lang w:eastAsia="en-US"/>
              </w:rPr>
            </w:pPr>
            <w:r w:rsidRPr="00E5238E">
              <w:rPr>
                <w:rFonts w:eastAsia="Calibri"/>
                <w:b/>
                <w:lang w:eastAsia="en-US"/>
              </w:rPr>
              <w:t>группы менеджеров по закупкам оборудования и вспомогательных материалов</w:t>
            </w:r>
          </w:p>
        </w:tc>
      </w:tr>
      <w:tr w:rsidR="00E5238E" w:rsidRPr="00665D8E" w:rsidTr="000B1222">
        <w:tc>
          <w:tcPr>
            <w:tcW w:w="2416" w:type="pct"/>
            <w:gridSpan w:val="3"/>
          </w:tcPr>
          <w:p w:rsidR="00E5238E" w:rsidRPr="00665D8E" w:rsidRDefault="00E5238E" w:rsidP="000B12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584" w:type="pct"/>
            <w:gridSpan w:val="4"/>
          </w:tcPr>
          <w:p w:rsidR="00E5238E" w:rsidRPr="00665D8E" w:rsidRDefault="00E5238E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665D8E" w:rsidTr="000B1222">
        <w:tc>
          <w:tcPr>
            <w:tcW w:w="2416" w:type="pct"/>
            <w:gridSpan w:val="3"/>
          </w:tcPr>
          <w:p w:rsidR="003E67A2" w:rsidRPr="00665D8E" w:rsidRDefault="003E67A2" w:rsidP="000B12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584" w:type="pct"/>
            <w:gridSpan w:val="4"/>
          </w:tcPr>
          <w:p w:rsidR="003E67A2" w:rsidRPr="00665D8E" w:rsidRDefault="003E67A2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665D8E" w:rsidTr="000B1222">
        <w:tc>
          <w:tcPr>
            <w:tcW w:w="2416" w:type="pct"/>
            <w:gridSpan w:val="3"/>
          </w:tcPr>
          <w:p w:rsidR="003E67A2" w:rsidRPr="00665D8E" w:rsidRDefault="003E67A2" w:rsidP="000B12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584" w:type="pct"/>
            <w:gridSpan w:val="4"/>
          </w:tcPr>
          <w:p w:rsidR="003E67A2" w:rsidRPr="00665D8E" w:rsidRDefault="003E67A2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665D8E" w:rsidTr="000B1222">
        <w:tc>
          <w:tcPr>
            <w:tcW w:w="2416" w:type="pct"/>
            <w:gridSpan w:val="3"/>
          </w:tcPr>
          <w:p w:rsidR="003E67A2" w:rsidRPr="00665D8E" w:rsidRDefault="003E67A2" w:rsidP="000B122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584" w:type="pct"/>
            <w:gridSpan w:val="4"/>
          </w:tcPr>
          <w:p w:rsidR="003E67A2" w:rsidRPr="00665D8E" w:rsidRDefault="003E67A2" w:rsidP="00431C6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665D8E" w:rsidTr="00793DB7">
        <w:tc>
          <w:tcPr>
            <w:tcW w:w="5000" w:type="pct"/>
            <w:gridSpan w:val="7"/>
            <w:shd w:val="clear" w:color="auto" w:fill="EAF1DD"/>
          </w:tcPr>
          <w:p w:rsidR="003E67A2" w:rsidRPr="00665D8E" w:rsidRDefault="003E67A2" w:rsidP="00431C6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val="en-US" w:eastAsia="en-US"/>
              </w:rPr>
              <w:t>I</w:t>
            </w:r>
            <w:r w:rsidRPr="00665D8E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E5238E" w:rsidRPr="00665D8E" w:rsidTr="000B1222">
        <w:trPr>
          <w:trHeight w:val="624"/>
        </w:trPr>
        <w:tc>
          <w:tcPr>
            <w:tcW w:w="144" w:type="pct"/>
            <w:vAlign w:val="center"/>
          </w:tcPr>
          <w:p w:rsidR="00E5238E" w:rsidRPr="00665D8E" w:rsidRDefault="00E5238E" w:rsidP="00793DB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777" w:type="pct"/>
            <w:vAlign w:val="center"/>
          </w:tcPr>
          <w:p w:rsidR="00E5238E" w:rsidRPr="00665D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Время и место проведения обучения</w:t>
            </w:r>
          </w:p>
        </w:tc>
        <w:tc>
          <w:tcPr>
            <w:tcW w:w="647" w:type="pct"/>
            <w:vAlign w:val="center"/>
          </w:tcPr>
          <w:p w:rsidR="00E5238E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Обучение провел</w:t>
            </w:r>
          </w:p>
          <w:p w:rsidR="00E5238E" w:rsidRPr="003E2EE1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85013">
              <w:rPr>
                <w:b/>
                <w:i/>
              </w:rPr>
              <w:t>(подпись)</w:t>
            </w:r>
          </w:p>
        </w:tc>
      </w:tr>
      <w:tr w:rsidR="00E5238E" w:rsidRPr="00665D8E" w:rsidTr="000B1222">
        <w:trPr>
          <w:trHeight w:val="227"/>
        </w:trPr>
        <w:tc>
          <w:tcPr>
            <w:tcW w:w="144" w:type="pct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272" w:type="pct"/>
            <w:gridSpan w:val="2"/>
            <w:vAlign w:val="center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160" w:type="pct"/>
            <w:gridSpan w:val="2"/>
            <w:vAlign w:val="center"/>
          </w:tcPr>
          <w:p w:rsidR="00E5238E" w:rsidRPr="002A0093" w:rsidRDefault="00E5238E" w:rsidP="00E5238E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E5238E" w:rsidRPr="002A0093" w:rsidRDefault="00E5238E" w:rsidP="00E5238E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7" w:type="pct"/>
          </w:tcPr>
          <w:p w:rsidR="00E5238E" w:rsidRPr="002A0093" w:rsidRDefault="00E5238E" w:rsidP="00E523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21052" w:rsidRPr="00665D8E" w:rsidTr="000B1222">
        <w:trPr>
          <w:trHeight w:val="227"/>
        </w:trPr>
        <w:tc>
          <w:tcPr>
            <w:tcW w:w="144" w:type="pct"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160" w:type="pct"/>
            <w:gridSpan w:val="2"/>
            <w:vAlign w:val="center"/>
          </w:tcPr>
          <w:p w:rsidR="00921052" w:rsidRPr="002A0093" w:rsidRDefault="00921052" w:rsidP="00921052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921052" w:rsidRPr="002A0093" w:rsidRDefault="00921052" w:rsidP="00921052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7" w:type="pct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21052" w:rsidRPr="00665D8E" w:rsidTr="000B1222">
        <w:trPr>
          <w:trHeight w:val="227"/>
        </w:trPr>
        <w:tc>
          <w:tcPr>
            <w:tcW w:w="144" w:type="pct"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272" w:type="pct"/>
            <w:gridSpan w:val="2"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160" w:type="pct"/>
            <w:gridSpan w:val="2"/>
            <w:vAlign w:val="center"/>
          </w:tcPr>
          <w:p w:rsidR="00921052" w:rsidRDefault="00921052" w:rsidP="00921052">
            <w:r w:rsidRPr="002A0093">
              <w:t>Самостоятельное изучение</w:t>
            </w:r>
          </w:p>
          <w:p w:rsidR="00921052" w:rsidRPr="002A0093" w:rsidRDefault="00921052" w:rsidP="0092105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7" w:type="pct"/>
            <w:vAlign w:val="center"/>
          </w:tcPr>
          <w:p w:rsidR="00921052" w:rsidRPr="002A0093" w:rsidRDefault="00921052" w:rsidP="00921052">
            <w:pPr>
              <w:jc w:val="center"/>
              <w:rPr>
                <w:bCs/>
                <w:color w:val="000000"/>
              </w:rPr>
            </w:pPr>
            <w:r>
              <w:t xml:space="preserve">В </w:t>
            </w:r>
            <w:r w:rsidRPr="002A0093">
              <w:t>первый рабочий день</w:t>
            </w:r>
          </w:p>
        </w:tc>
        <w:tc>
          <w:tcPr>
            <w:tcW w:w="647" w:type="pct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21052" w:rsidRPr="00665D8E" w:rsidTr="000B1222">
        <w:trPr>
          <w:trHeight w:val="227"/>
        </w:trPr>
        <w:tc>
          <w:tcPr>
            <w:tcW w:w="144" w:type="pct"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160" w:type="pct"/>
            <w:gridSpan w:val="2"/>
            <w:vMerge w:val="restart"/>
            <w:vAlign w:val="center"/>
          </w:tcPr>
          <w:p w:rsidR="00921052" w:rsidRPr="002A0093" w:rsidRDefault="00921052" w:rsidP="00921052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4A9921B0" wp14:editId="6FAE35A6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pct"/>
            <w:vMerge w:val="restart"/>
            <w:vAlign w:val="center"/>
          </w:tcPr>
          <w:p w:rsidR="00921052" w:rsidRDefault="00921052" w:rsidP="00921052">
            <w:r w:rsidRPr="002A0093">
              <w:t>Самостоятельное изучение в первый рабочий день</w:t>
            </w:r>
          </w:p>
          <w:p w:rsidR="00921052" w:rsidRDefault="00921052" w:rsidP="00921052"/>
          <w:p w:rsidR="00921052" w:rsidRPr="008E3FB8" w:rsidRDefault="00921052" w:rsidP="00921052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921052" w:rsidRPr="008E3FB8" w:rsidRDefault="00921052" w:rsidP="00921052">
            <w:r>
              <w:t>Главная страница – Общий курс обучения</w:t>
            </w:r>
          </w:p>
        </w:tc>
        <w:tc>
          <w:tcPr>
            <w:tcW w:w="647" w:type="pct"/>
            <w:vMerge w:val="restart"/>
            <w:vAlign w:val="center"/>
          </w:tcPr>
          <w:p w:rsidR="00921052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921052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921052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921052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921052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921052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21052" w:rsidRPr="00665D8E" w:rsidTr="000B1222">
        <w:trPr>
          <w:trHeight w:val="227"/>
        </w:trPr>
        <w:tc>
          <w:tcPr>
            <w:tcW w:w="144" w:type="pct"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160" w:type="pct"/>
            <w:gridSpan w:val="2"/>
            <w:vMerge/>
          </w:tcPr>
          <w:p w:rsidR="00921052" w:rsidRPr="002A0093" w:rsidRDefault="00921052" w:rsidP="00921052"/>
        </w:tc>
        <w:tc>
          <w:tcPr>
            <w:tcW w:w="777" w:type="pct"/>
            <w:vMerge/>
          </w:tcPr>
          <w:p w:rsidR="00921052" w:rsidRPr="002A0093" w:rsidRDefault="00921052" w:rsidP="00921052"/>
        </w:tc>
        <w:tc>
          <w:tcPr>
            <w:tcW w:w="647" w:type="pct"/>
            <w:vMerge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21052" w:rsidRPr="00665D8E" w:rsidTr="000B1222">
        <w:trPr>
          <w:trHeight w:val="227"/>
        </w:trPr>
        <w:tc>
          <w:tcPr>
            <w:tcW w:w="144" w:type="pct"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160" w:type="pct"/>
            <w:gridSpan w:val="2"/>
            <w:vMerge/>
          </w:tcPr>
          <w:p w:rsidR="00921052" w:rsidRPr="002A0093" w:rsidRDefault="00921052" w:rsidP="00921052"/>
        </w:tc>
        <w:tc>
          <w:tcPr>
            <w:tcW w:w="777" w:type="pct"/>
            <w:vMerge/>
          </w:tcPr>
          <w:p w:rsidR="00921052" w:rsidRPr="002A0093" w:rsidRDefault="00921052" w:rsidP="00921052"/>
        </w:tc>
        <w:tc>
          <w:tcPr>
            <w:tcW w:w="647" w:type="pct"/>
            <w:vMerge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21052" w:rsidRPr="00665D8E" w:rsidTr="000B1222">
        <w:trPr>
          <w:trHeight w:val="227"/>
        </w:trPr>
        <w:tc>
          <w:tcPr>
            <w:tcW w:w="144" w:type="pct"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160" w:type="pct"/>
            <w:gridSpan w:val="2"/>
            <w:vMerge/>
          </w:tcPr>
          <w:p w:rsidR="00921052" w:rsidRPr="002A0093" w:rsidRDefault="00921052" w:rsidP="00921052"/>
        </w:tc>
        <w:tc>
          <w:tcPr>
            <w:tcW w:w="777" w:type="pct"/>
            <w:vMerge/>
          </w:tcPr>
          <w:p w:rsidR="00921052" w:rsidRPr="002A0093" w:rsidRDefault="00921052" w:rsidP="00921052"/>
        </w:tc>
        <w:tc>
          <w:tcPr>
            <w:tcW w:w="647" w:type="pct"/>
            <w:vMerge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21052" w:rsidRPr="00665D8E" w:rsidTr="000B1222">
        <w:trPr>
          <w:trHeight w:val="227"/>
        </w:trPr>
        <w:tc>
          <w:tcPr>
            <w:tcW w:w="144" w:type="pct"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160" w:type="pct"/>
            <w:gridSpan w:val="2"/>
            <w:vMerge/>
          </w:tcPr>
          <w:p w:rsidR="00921052" w:rsidRPr="002A0093" w:rsidRDefault="00921052" w:rsidP="00921052"/>
        </w:tc>
        <w:tc>
          <w:tcPr>
            <w:tcW w:w="777" w:type="pct"/>
            <w:vMerge/>
          </w:tcPr>
          <w:p w:rsidR="00921052" w:rsidRPr="002A0093" w:rsidRDefault="00921052" w:rsidP="00921052"/>
        </w:tc>
        <w:tc>
          <w:tcPr>
            <w:tcW w:w="647" w:type="pct"/>
            <w:vMerge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21052" w:rsidRPr="00665D8E" w:rsidTr="000B1222">
        <w:trPr>
          <w:trHeight w:val="227"/>
        </w:trPr>
        <w:tc>
          <w:tcPr>
            <w:tcW w:w="144" w:type="pct"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160" w:type="pct"/>
            <w:gridSpan w:val="2"/>
            <w:vMerge/>
          </w:tcPr>
          <w:p w:rsidR="00921052" w:rsidRPr="002A0093" w:rsidRDefault="00921052" w:rsidP="00921052"/>
        </w:tc>
        <w:tc>
          <w:tcPr>
            <w:tcW w:w="777" w:type="pct"/>
            <w:vMerge/>
          </w:tcPr>
          <w:p w:rsidR="00921052" w:rsidRPr="002A0093" w:rsidRDefault="00921052" w:rsidP="00921052"/>
        </w:tc>
        <w:tc>
          <w:tcPr>
            <w:tcW w:w="647" w:type="pct"/>
            <w:vMerge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21052" w:rsidRPr="00665D8E" w:rsidTr="000B1222">
        <w:trPr>
          <w:trHeight w:val="1736"/>
        </w:trPr>
        <w:tc>
          <w:tcPr>
            <w:tcW w:w="144" w:type="pct"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160" w:type="pct"/>
            <w:gridSpan w:val="2"/>
            <w:vAlign w:val="center"/>
          </w:tcPr>
          <w:p w:rsidR="00921052" w:rsidRPr="002A0093" w:rsidRDefault="00921052" w:rsidP="00921052">
            <w:pPr>
              <w:jc w:val="center"/>
            </w:pPr>
          </w:p>
        </w:tc>
        <w:tc>
          <w:tcPr>
            <w:tcW w:w="777" w:type="pct"/>
            <w:vAlign w:val="center"/>
          </w:tcPr>
          <w:p w:rsidR="00921052" w:rsidRDefault="00921052" w:rsidP="00921052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921052" w:rsidRPr="00B17A43" w:rsidRDefault="00921052" w:rsidP="00921052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921052" w:rsidRPr="008E3FB8" w:rsidRDefault="00921052" w:rsidP="00921052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47" w:type="pct"/>
            <w:vAlign w:val="center"/>
          </w:tcPr>
          <w:p w:rsidR="00921052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921052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21052" w:rsidRPr="00665D8E" w:rsidTr="000B1222">
        <w:trPr>
          <w:trHeight w:val="227"/>
        </w:trPr>
        <w:tc>
          <w:tcPr>
            <w:tcW w:w="144" w:type="pct"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834B3B" w:rsidRDefault="00921052" w:rsidP="00921052">
            <w:pPr>
              <w:widowControl w:val="0"/>
              <w:tabs>
                <w:tab w:val="left" w:pos="993"/>
              </w:tabs>
              <w:contextualSpacing/>
            </w:pPr>
            <w:r w:rsidRPr="00A35CE6">
              <w:t>Основы производственной системы</w:t>
            </w:r>
          </w:p>
        </w:tc>
        <w:tc>
          <w:tcPr>
            <w:tcW w:w="1160" w:type="pct"/>
            <w:gridSpan w:val="2"/>
            <w:vAlign w:val="center"/>
          </w:tcPr>
          <w:p w:rsidR="00921052" w:rsidRPr="002A0093" w:rsidRDefault="00921052" w:rsidP="00921052">
            <w:pPr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921052" w:rsidRPr="002A0093" w:rsidRDefault="00921052" w:rsidP="00921052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7" w:type="pct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21052" w:rsidRPr="00665D8E" w:rsidTr="000B1222">
        <w:trPr>
          <w:trHeight w:val="227"/>
        </w:trPr>
        <w:tc>
          <w:tcPr>
            <w:tcW w:w="144" w:type="pct"/>
            <w:vAlign w:val="center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834B3B" w:rsidRDefault="00921052" w:rsidP="00921052">
            <w:pPr>
              <w:widowControl w:val="0"/>
              <w:tabs>
                <w:tab w:val="left" w:pos="993"/>
              </w:tabs>
              <w:contextualSpacing/>
            </w:pPr>
            <w:r>
              <w:t>Инструменты</w:t>
            </w:r>
            <w:r w:rsidRPr="00834B3B">
              <w:t xml:space="preserve"> бережливого производства</w:t>
            </w:r>
            <w:r>
              <w:t xml:space="preserve"> (</w:t>
            </w:r>
            <w:proofErr w:type="gramStart"/>
            <w:r>
              <w:t xml:space="preserve">после </w:t>
            </w:r>
            <w:proofErr w:type="spellStart"/>
            <w:r>
              <w:t>прох</w:t>
            </w:r>
            <w:proofErr w:type="spellEnd"/>
            <w:r>
              <w:t>-я</w:t>
            </w:r>
            <w:proofErr w:type="gramEnd"/>
            <w:r>
              <w:t xml:space="preserve"> исп. срока)</w:t>
            </w:r>
          </w:p>
        </w:tc>
        <w:tc>
          <w:tcPr>
            <w:tcW w:w="1160" w:type="pct"/>
            <w:gridSpan w:val="2"/>
            <w:vAlign w:val="center"/>
          </w:tcPr>
          <w:p w:rsidR="00921052" w:rsidRPr="002A0093" w:rsidRDefault="00921052" w:rsidP="00921052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921052" w:rsidRPr="002A0093" w:rsidRDefault="00921052" w:rsidP="00921052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7" w:type="pct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21052" w:rsidRPr="00665D8E" w:rsidTr="000B1222">
        <w:trPr>
          <w:trHeight w:val="227"/>
        </w:trPr>
        <w:tc>
          <w:tcPr>
            <w:tcW w:w="144" w:type="pct"/>
            <w:vAlign w:val="center"/>
          </w:tcPr>
          <w:p w:rsidR="00921052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272" w:type="pct"/>
            <w:gridSpan w:val="2"/>
            <w:vAlign w:val="center"/>
          </w:tcPr>
          <w:p w:rsidR="00921052" w:rsidRDefault="00921052" w:rsidP="00921052">
            <w:pPr>
              <w:widowControl w:val="0"/>
              <w:tabs>
                <w:tab w:val="left" w:pos="993"/>
              </w:tabs>
              <w:contextualSpacing/>
            </w:pPr>
            <w:r>
              <w:rPr>
                <w:bCs/>
                <w:color w:val="000000"/>
                <w:sz w:val="19"/>
                <w:szCs w:val="19"/>
              </w:rPr>
              <w:t>Инструктаж по Коммерческой тайне (для сотрудников АО «</w:t>
            </w:r>
            <w:proofErr w:type="spellStart"/>
            <w:r>
              <w:rPr>
                <w:bCs/>
                <w:color w:val="000000"/>
                <w:sz w:val="19"/>
                <w:szCs w:val="19"/>
              </w:rPr>
              <w:t>Энергомера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»)</w:t>
            </w:r>
          </w:p>
        </w:tc>
        <w:tc>
          <w:tcPr>
            <w:tcW w:w="1160" w:type="pct"/>
            <w:gridSpan w:val="2"/>
            <w:vAlign w:val="center"/>
          </w:tcPr>
          <w:p w:rsidR="00921052" w:rsidRPr="002A0093" w:rsidRDefault="00921052" w:rsidP="00921052">
            <w:pPr>
              <w:jc w:val="center"/>
            </w:pPr>
            <w:r w:rsidRPr="002A0093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921052" w:rsidRPr="002A0093" w:rsidRDefault="00921052" w:rsidP="00921052">
            <w:pPr>
              <w:jc w:val="center"/>
            </w:pPr>
            <w:r w:rsidRPr="002A0093">
              <w:rPr>
                <w:bCs/>
                <w:color w:val="000000"/>
              </w:rPr>
              <w:t>По расписанию</w:t>
            </w:r>
          </w:p>
        </w:tc>
        <w:tc>
          <w:tcPr>
            <w:tcW w:w="647" w:type="pct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21052" w:rsidRPr="00665D8E" w:rsidTr="000B1222">
        <w:trPr>
          <w:trHeight w:val="227"/>
        </w:trPr>
        <w:tc>
          <w:tcPr>
            <w:tcW w:w="144" w:type="pct"/>
            <w:vAlign w:val="center"/>
          </w:tcPr>
          <w:p w:rsidR="00921052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14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A35CE6" w:rsidRDefault="00921052" w:rsidP="00921052">
            <w:pPr>
              <w:widowControl w:val="0"/>
              <w:tabs>
                <w:tab w:val="left" w:pos="993"/>
              </w:tabs>
              <w:contextualSpacing/>
            </w:pPr>
            <w:r w:rsidRPr="00A35CE6">
              <w:t>Портал обучения</w:t>
            </w:r>
          </w:p>
        </w:tc>
        <w:tc>
          <w:tcPr>
            <w:tcW w:w="1160" w:type="pct"/>
            <w:gridSpan w:val="2"/>
            <w:vAlign w:val="center"/>
          </w:tcPr>
          <w:p w:rsidR="00921052" w:rsidRPr="00224935" w:rsidRDefault="00921052" w:rsidP="00921052">
            <w:pPr>
              <w:jc w:val="center"/>
              <w:rPr>
                <w:bCs/>
                <w:color w:val="000000"/>
                <w:lang w:val="en-US"/>
              </w:rPr>
            </w:pPr>
            <w:r w:rsidRPr="0035240A">
              <w:rPr>
                <w:bCs/>
                <w:color w:val="000000"/>
              </w:rPr>
              <w:t>Логин</w:t>
            </w:r>
          </w:p>
        </w:tc>
        <w:tc>
          <w:tcPr>
            <w:tcW w:w="777" w:type="pct"/>
            <w:vAlign w:val="center"/>
          </w:tcPr>
          <w:p w:rsidR="00921052" w:rsidRPr="00A34FFA" w:rsidRDefault="00921052" w:rsidP="00921052">
            <w:pPr>
              <w:jc w:val="center"/>
              <w:rPr>
                <w:bCs/>
                <w:color w:val="000000"/>
                <w:lang w:val="en-US"/>
              </w:rPr>
            </w:pPr>
            <w:r w:rsidRPr="0035240A">
              <w:rPr>
                <w:bCs/>
                <w:color w:val="000000"/>
              </w:rPr>
              <w:t>Пароль</w:t>
            </w:r>
          </w:p>
        </w:tc>
        <w:tc>
          <w:tcPr>
            <w:tcW w:w="647" w:type="pct"/>
          </w:tcPr>
          <w:p w:rsidR="00921052" w:rsidRPr="002A0093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21052" w:rsidRPr="00665D8E" w:rsidTr="00793DB7">
        <w:trPr>
          <w:trHeight w:val="57"/>
        </w:trPr>
        <w:tc>
          <w:tcPr>
            <w:tcW w:w="5000" w:type="pct"/>
            <w:gridSpan w:val="7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665D8E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921052" w:rsidRPr="00665D8E" w:rsidTr="00793DB7">
        <w:tc>
          <w:tcPr>
            <w:tcW w:w="5000" w:type="pct"/>
            <w:gridSpan w:val="7"/>
            <w:shd w:val="clear" w:color="auto" w:fill="B8CCE4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val="en-US" w:eastAsia="en-US"/>
              </w:rPr>
              <w:lastRenderedPageBreak/>
              <w:t>II</w:t>
            </w:r>
            <w:r w:rsidRPr="00665D8E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921052" w:rsidRPr="00665D8E" w:rsidTr="000B1222">
        <w:tc>
          <w:tcPr>
            <w:tcW w:w="144" w:type="pct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Полное наименование и коды документов</w:t>
            </w:r>
          </w:p>
        </w:tc>
        <w:tc>
          <w:tcPr>
            <w:tcW w:w="1160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Ответственный за проведение обучения</w:t>
            </w:r>
          </w:p>
        </w:tc>
        <w:tc>
          <w:tcPr>
            <w:tcW w:w="777" w:type="pct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65D8E">
              <w:rPr>
                <w:b/>
              </w:rPr>
              <w:t>Период обучения</w:t>
            </w:r>
          </w:p>
        </w:tc>
        <w:tc>
          <w:tcPr>
            <w:tcW w:w="647" w:type="pct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знаний (</w:t>
            </w:r>
            <w:r w:rsidRPr="00E85013">
              <w:rPr>
                <w:b/>
                <w:i/>
              </w:rPr>
              <w:t>подпись</w:t>
            </w:r>
            <w:r w:rsidRPr="00665D8E">
              <w:rPr>
                <w:b/>
              </w:rPr>
              <w:t>)</w:t>
            </w:r>
          </w:p>
        </w:tc>
      </w:tr>
      <w:tr w:rsidR="00921052" w:rsidRPr="00665D8E" w:rsidTr="00793DB7">
        <w:tc>
          <w:tcPr>
            <w:tcW w:w="5000" w:type="pct"/>
            <w:gridSpan w:val="7"/>
            <w:shd w:val="clear" w:color="auto" w:fill="DBE5F1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Pr="00DA0E43" w:rsidRDefault="001113EB" w:rsidP="001113EB">
            <w:pPr>
              <w:jc w:val="center"/>
            </w:pPr>
            <w:r>
              <w:t>1</w:t>
            </w:r>
          </w:p>
        </w:tc>
        <w:tc>
          <w:tcPr>
            <w:tcW w:w="2272" w:type="pct"/>
            <w:gridSpan w:val="2"/>
          </w:tcPr>
          <w:p w:rsidR="001113EB" w:rsidRPr="00DA0E43" w:rsidRDefault="001113EB" w:rsidP="001113EB">
            <w:pPr>
              <w:ind w:right="-108"/>
            </w:pPr>
            <w:r w:rsidRPr="00DA0E43">
              <w:t xml:space="preserve">КЭ-П-ЗО-01 Выбор </w:t>
            </w:r>
            <w:proofErr w:type="gramStart"/>
            <w:r w:rsidRPr="00DA0E43">
              <w:t>поставщиков</w:t>
            </w:r>
            <w:proofErr w:type="gramEnd"/>
            <w:r w:rsidRPr="00DA0E43">
              <w:t xml:space="preserve"> комплектующих и материалов</w:t>
            </w:r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Pr="00DA0E43" w:rsidRDefault="001113EB" w:rsidP="001113EB">
            <w:pPr>
              <w:jc w:val="center"/>
            </w:pPr>
            <w:r>
              <w:t>2</w:t>
            </w:r>
          </w:p>
        </w:tc>
        <w:tc>
          <w:tcPr>
            <w:tcW w:w="2272" w:type="pct"/>
            <w:gridSpan w:val="2"/>
          </w:tcPr>
          <w:p w:rsidR="001113EB" w:rsidRPr="00DA0E43" w:rsidRDefault="001113EB" w:rsidP="001113EB">
            <w:pPr>
              <w:ind w:right="-108"/>
            </w:pPr>
            <w:r w:rsidRPr="00DA0E43">
              <w:t xml:space="preserve">КЭ-П-ЗО-03 Поддержание и развитие отношений </w:t>
            </w:r>
            <w:proofErr w:type="gramStart"/>
            <w:r w:rsidRPr="00DA0E43">
              <w:t>с  поставщиками</w:t>
            </w:r>
            <w:proofErr w:type="gramEnd"/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Pr="00DA0E43" w:rsidRDefault="001113EB" w:rsidP="001113EB">
            <w:pPr>
              <w:jc w:val="center"/>
            </w:pPr>
            <w:r>
              <w:t>3</w:t>
            </w:r>
          </w:p>
        </w:tc>
        <w:tc>
          <w:tcPr>
            <w:tcW w:w="2272" w:type="pct"/>
            <w:gridSpan w:val="2"/>
          </w:tcPr>
          <w:p w:rsidR="001113EB" w:rsidRPr="00DA0E43" w:rsidRDefault="001113EB" w:rsidP="001113EB">
            <w:pPr>
              <w:ind w:right="-108"/>
            </w:pPr>
            <w:r w:rsidRPr="00DA0E43">
              <w:t>КЭ-П-ЗО-02 Исполнение плана закупок</w:t>
            </w:r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Pr="00DA0E43" w:rsidRDefault="001113EB" w:rsidP="001113EB">
            <w:pPr>
              <w:jc w:val="center"/>
            </w:pPr>
            <w:r>
              <w:t>4</w:t>
            </w:r>
          </w:p>
        </w:tc>
        <w:tc>
          <w:tcPr>
            <w:tcW w:w="2272" w:type="pct"/>
            <w:gridSpan w:val="2"/>
          </w:tcPr>
          <w:p w:rsidR="001113EB" w:rsidRPr="00DA0E43" w:rsidRDefault="001113EB" w:rsidP="001113EB">
            <w:pPr>
              <w:ind w:right="-108"/>
            </w:pPr>
            <w:r w:rsidRPr="00DA0E43">
              <w:t xml:space="preserve">КЭ-П-ВР-01 </w:t>
            </w:r>
            <w:r w:rsidRPr="00DA0E43">
              <w:rPr>
                <w:bCs/>
              </w:rPr>
              <w:t>Выбор оборудования, его производителя и поставщика</w:t>
            </w:r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793DB7"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Pr="000A3FEB" w:rsidRDefault="001113EB" w:rsidP="001113EB">
            <w:pPr>
              <w:jc w:val="center"/>
            </w:pPr>
            <w:r w:rsidRPr="000A3FEB">
              <w:t>1</w:t>
            </w:r>
          </w:p>
        </w:tc>
        <w:tc>
          <w:tcPr>
            <w:tcW w:w="2272" w:type="pct"/>
            <w:gridSpan w:val="2"/>
          </w:tcPr>
          <w:p w:rsidR="001113EB" w:rsidRPr="00551D3D" w:rsidRDefault="001113EB" w:rsidP="001113EB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551D3D">
              <w:t>КЭ-П-ЛИН-03 «Управление несоответствующей продукцией»</w:t>
            </w:r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Pr="00665D8E" w:rsidRDefault="001113EB" w:rsidP="001113EB">
            <w:pPr>
              <w:jc w:val="center"/>
            </w:pPr>
            <w:r w:rsidRPr="00665D8E">
              <w:t>2</w:t>
            </w:r>
          </w:p>
        </w:tc>
        <w:tc>
          <w:tcPr>
            <w:tcW w:w="2272" w:type="pct"/>
            <w:gridSpan w:val="2"/>
          </w:tcPr>
          <w:p w:rsidR="001113EB" w:rsidRPr="00551D3D" w:rsidRDefault="001113EB" w:rsidP="001113EB">
            <w:pPr>
              <w:pStyle w:val="2"/>
              <w:widowControl w:val="0"/>
              <w:shd w:val="clear" w:color="auto" w:fill="FFFFFF"/>
              <w:tabs>
                <w:tab w:val="clear" w:pos="993"/>
                <w:tab w:val="left" w:pos="284"/>
              </w:tabs>
              <w:ind w:firstLine="0"/>
              <w:rPr>
                <w:sz w:val="20"/>
              </w:rPr>
            </w:pPr>
            <w:r w:rsidRPr="00551D3D">
              <w:rPr>
                <w:sz w:val="20"/>
              </w:rPr>
              <w:t>КЭ-П-СЛ-01 «Управление запасами»</w:t>
            </w:r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793DB7">
        <w:tc>
          <w:tcPr>
            <w:tcW w:w="5000" w:type="pct"/>
            <w:gridSpan w:val="7"/>
            <w:shd w:val="clear" w:color="auto" w:fill="DBE5F1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43C8A">
              <w:rPr>
                <w:b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Pr="0075613D" w:rsidRDefault="001113EB" w:rsidP="001113EB">
            <w:r w:rsidRPr="0075613D">
              <w:t>1</w:t>
            </w:r>
          </w:p>
        </w:tc>
        <w:tc>
          <w:tcPr>
            <w:tcW w:w="2272" w:type="pct"/>
            <w:gridSpan w:val="2"/>
          </w:tcPr>
          <w:p w:rsidR="001113EB" w:rsidRPr="007E77FD" w:rsidRDefault="001113EB" w:rsidP="001113EB">
            <w:pPr>
              <w:widowControl w:val="0"/>
              <w:tabs>
                <w:tab w:val="left" w:pos="993"/>
              </w:tabs>
              <w:contextualSpacing/>
              <w:jc w:val="both"/>
              <w:rPr>
                <w:highlight w:val="green"/>
              </w:rPr>
            </w:pPr>
            <w:r w:rsidRPr="007E77FD">
              <w:t>КЭ-И-ЗО-14 «</w:t>
            </w:r>
            <w:r w:rsidRPr="007E77FD">
              <w:rPr>
                <w:bCs/>
                <w:color w:val="000000"/>
              </w:rPr>
              <w:t>Рабочая инструкция менеджера по закупкам 1 и 2 категории (ассистента менеджера) группы менеджеров по закупкам оборудования, комплектующих и вспомогательных материалов</w:t>
            </w:r>
            <w:r w:rsidRPr="007E77FD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Pr="007E77FD" w:rsidRDefault="001113EB" w:rsidP="001113EB">
            <w:pPr>
              <w:jc w:val="center"/>
            </w:pPr>
            <w:r>
              <w:t>2</w:t>
            </w:r>
          </w:p>
        </w:tc>
        <w:tc>
          <w:tcPr>
            <w:tcW w:w="2272" w:type="pct"/>
            <w:gridSpan w:val="2"/>
          </w:tcPr>
          <w:p w:rsidR="001113EB" w:rsidRPr="007E77FD" w:rsidRDefault="001113EB" w:rsidP="001113EB">
            <w:r w:rsidRPr="007E77FD">
              <w:t>КЭ-И-ЗО-10 «</w:t>
            </w:r>
            <w:r w:rsidRPr="007E77FD">
              <w:rPr>
                <w:bCs/>
              </w:rPr>
              <w:t>Порядок приобретения оборудования, техники, товарно-материальных ценностей и выбора поставщиков</w:t>
            </w:r>
            <w:r w:rsidRPr="007E77F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Pr="007E77FD" w:rsidRDefault="001113EB" w:rsidP="001113EB">
            <w:pPr>
              <w:jc w:val="center"/>
            </w:pPr>
            <w:r>
              <w:t>3</w:t>
            </w:r>
          </w:p>
        </w:tc>
        <w:tc>
          <w:tcPr>
            <w:tcW w:w="2272" w:type="pct"/>
            <w:gridSpan w:val="2"/>
          </w:tcPr>
          <w:p w:rsidR="001113EB" w:rsidRPr="007E77FD" w:rsidRDefault="001113EB" w:rsidP="001113EB">
            <w:r w:rsidRPr="007E77FD">
              <w:t>КЭ-И-ЗО-24 «</w:t>
            </w:r>
            <w:r w:rsidRPr="007E77FD">
              <w:rPr>
                <w:bCs/>
              </w:rPr>
              <w:t>Организация работ с транспортными компаниями</w:t>
            </w:r>
            <w:r w:rsidRPr="007E77F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Pr="007E77FD" w:rsidRDefault="001113EB" w:rsidP="001113EB">
            <w:pPr>
              <w:jc w:val="center"/>
            </w:pPr>
            <w:r>
              <w:t>4</w:t>
            </w:r>
          </w:p>
        </w:tc>
        <w:tc>
          <w:tcPr>
            <w:tcW w:w="2272" w:type="pct"/>
            <w:gridSpan w:val="2"/>
          </w:tcPr>
          <w:p w:rsidR="001113EB" w:rsidRPr="007E77FD" w:rsidRDefault="001113EB" w:rsidP="001113EB">
            <w:r w:rsidRPr="007E77FD">
              <w:t>КЭ-И-ЗО-22 «</w:t>
            </w:r>
            <w:r w:rsidRPr="007E77FD">
              <w:rPr>
                <w:bCs/>
              </w:rPr>
              <w:t>Организация аудита транспортных компаний</w:t>
            </w:r>
            <w:r w:rsidRPr="007E77F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Default="001113EB" w:rsidP="001113EB">
            <w:pPr>
              <w:jc w:val="center"/>
            </w:pPr>
            <w:r>
              <w:t>5</w:t>
            </w:r>
          </w:p>
        </w:tc>
        <w:tc>
          <w:tcPr>
            <w:tcW w:w="2272" w:type="pct"/>
            <w:gridSpan w:val="2"/>
          </w:tcPr>
          <w:p w:rsidR="001113EB" w:rsidRPr="0075613D" w:rsidRDefault="001113EB" w:rsidP="001113EB">
            <w:r>
              <w:t>КЭ-И-ЗО-02 «</w:t>
            </w:r>
            <w:r w:rsidRPr="0075613D">
              <w:rPr>
                <w:bCs/>
                <w:color w:val="000000"/>
              </w:rPr>
              <w:t>Тестирование закупае</w:t>
            </w:r>
            <w:r>
              <w:rPr>
                <w:bCs/>
                <w:color w:val="000000"/>
              </w:rPr>
              <w:t xml:space="preserve">мой продукции и поставщика в АО </w:t>
            </w:r>
            <w:r w:rsidRPr="0075613D">
              <w:rPr>
                <w:bCs/>
                <w:color w:val="000000"/>
              </w:rPr>
              <w:t>«</w:t>
            </w:r>
            <w:proofErr w:type="spellStart"/>
            <w:r w:rsidRPr="0075613D">
              <w:rPr>
                <w:bCs/>
                <w:color w:val="000000"/>
              </w:rPr>
              <w:t>Энергомера</w:t>
            </w:r>
            <w:proofErr w:type="spellEnd"/>
            <w:r w:rsidRPr="0075613D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Pr="00665D8E" w:rsidRDefault="001113EB" w:rsidP="001113EB">
            <w:pPr>
              <w:jc w:val="center"/>
            </w:pPr>
            <w:r>
              <w:t>6</w:t>
            </w:r>
          </w:p>
        </w:tc>
        <w:tc>
          <w:tcPr>
            <w:tcW w:w="2272" w:type="pct"/>
            <w:gridSpan w:val="2"/>
          </w:tcPr>
          <w:p w:rsidR="001113EB" w:rsidRPr="00226F33" w:rsidRDefault="001113EB" w:rsidP="001113EB">
            <w:pPr>
              <w:rPr>
                <w:highlight w:val="green"/>
              </w:rPr>
            </w:pPr>
            <w:r>
              <w:t>КЭ-И-ЗО-04 «</w:t>
            </w:r>
            <w:r w:rsidRPr="007E77FD">
              <w:t>Порядок присвоения статуса поставщикам</w:t>
            </w:r>
            <w:r>
              <w:t>»</w:t>
            </w:r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Pr="00665D8E" w:rsidRDefault="001113EB" w:rsidP="001113EB">
            <w:pPr>
              <w:jc w:val="center"/>
            </w:pPr>
            <w:r>
              <w:t>7</w:t>
            </w:r>
          </w:p>
        </w:tc>
        <w:tc>
          <w:tcPr>
            <w:tcW w:w="2272" w:type="pct"/>
            <w:gridSpan w:val="2"/>
          </w:tcPr>
          <w:p w:rsidR="001113EB" w:rsidRPr="007E77FD" w:rsidRDefault="001113EB" w:rsidP="001113EB">
            <w:r>
              <w:t>КЭ-И-ЗО-05 «</w:t>
            </w:r>
            <w:r w:rsidRPr="007E77FD">
              <w:t>Инструкция по формированию и поддержанию базы данных производителей и поставщиков материалов и комплектующих</w:t>
            </w:r>
            <w:r>
              <w:t>»</w:t>
            </w:r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Default="001113EB" w:rsidP="001113EB">
            <w:pPr>
              <w:jc w:val="center"/>
            </w:pPr>
            <w:r>
              <w:t>8</w:t>
            </w:r>
          </w:p>
        </w:tc>
        <w:tc>
          <w:tcPr>
            <w:tcW w:w="2272" w:type="pct"/>
            <w:gridSpan w:val="2"/>
          </w:tcPr>
          <w:p w:rsidR="001113EB" w:rsidRPr="003350E6" w:rsidRDefault="001113EB" w:rsidP="001113EB">
            <w:r w:rsidRPr="003350E6">
              <w:t>КЭ-И-ЗО-06 «</w:t>
            </w:r>
            <w:r w:rsidRPr="003350E6">
              <w:rPr>
                <w:bCs/>
              </w:rPr>
              <w:t>Процедура оценки благонадежности потенциальных поставщиков-нерезидентов РФ (регионы ЮВА и Европа)</w:t>
            </w:r>
            <w:r w:rsidRPr="003350E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Pr="00665D8E" w:rsidRDefault="001113EB" w:rsidP="001113EB">
            <w:pPr>
              <w:jc w:val="center"/>
            </w:pPr>
            <w:r>
              <w:t>9</w:t>
            </w:r>
          </w:p>
        </w:tc>
        <w:tc>
          <w:tcPr>
            <w:tcW w:w="2272" w:type="pct"/>
            <w:gridSpan w:val="2"/>
          </w:tcPr>
          <w:p w:rsidR="001113EB" w:rsidRPr="003350E6" w:rsidRDefault="001113EB" w:rsidP="001113EB">
            <w:r w:rsidRPr="003350E6">
              <w:t>КЭ-И-ЗО-11   Инструкция по организации аудита поставщиков</w:t>
            </w:r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Pr="00665D8E" w:rsidRDefault="001113EB" w:rsidP="001113EB">
            <w:pPr>
              <w:jc w:val="center"/>
            </w:pPr>
            <w:r>
              <w:t>10</w:t>
            </w:r>
          </w:p>
        </w:tc>
        <w:tc>
          <w:tcPr>
            <w:tcW w:w="2272" w:type="pct"/>
            <w:gridSpan w:val="2"/>
          </w:tcPr>
          <w:p w:rsidR="001113EB" w:rsidRPr="00E007B4" w:rsidRDefault="001113EB" w:rsidP="001113EB">
            <w:pPr>
              <w:tabs>
                <w:tab w:val="left" w:pos="0"/>
                <w:tab w:val="left" w:pos="284"/>
                <w:tab w:val="left" w:pos="426"/>
              </w:tabs>
              <w:rPr>
                <w:color w:val="000000"/>
                <w:highlight w:val="green"/>
              </w:rPr>
            </w:pPr>
            <w:r w:rsidRPr="003D0815">
              <w:rPr>
                <w:color w:val="000000"/>
              </w:rPr>
              <w:t xml:space="preserve">КЭ-И-ЗО-19 «Формирование и контроль выполнения целевых закупочных </w:t>
            </w:r>
            <w:proofErr w:type="gramStart"/>
            <w:r w:rsidRPr="003D0815">
              <w:rPr>
                <w:color w:val="000000"/>
              </w:rPr>
              <w:t xml:space="preserve">цен»  </w:t>
            </w:r>
            <w:proofErr w:type="gramEnd"/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793DB7">
        <w:tc>
          <w:tcPr>
            <w:tcW w:w="5000" w:type="pct"/>
            <w:gridSpan w:val="7"/>
            <w:shd w:val="clear" w:color="auto" w:fill="DBE5F1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Pr="006114B3" w:rsidRDefault="001113EB" w:rsidP="00111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272" w:type="pct"/>
            <w:gridSpan w:val="2"/>
          </w:tcPr>
          <w:p w:rsidR="001113EB" w:rsidRPr="00681FF3" w:rsidRDefault="001113EB" w:rsidP="001113EB">
            <w:pPr>
              <w:ind w:right="141"/>
            </w:pPr>
            <w:r w:rsidRPr="00681FF3">
              <w:t>КЭ-И-СБ2-06 «</w:t>
            </w:r>
            <w:r w:rsidRPr="00681FF3">
              <w:rPr>
                <w:bCs/>
              </w:rPr>
              <w:t>Оценка благонадежности контрагентов</w:t>
            </w:r>
            <w:r w:rsidRPr="00681FF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Pr="006114B3" w:rsidRDefault="001113EB" w:rsidP="00111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72" w:type="pct"/>
            <w:gridSpan w:val="2"/>
          </w:tcPr>
          <w:p w:rsidR="001113EB" w:rsidRPr="00C96F0C" w:rsidRDefault="001113EB" w:rsidP="001113EB">
            <w:pPr>
              <w:ind w:right="141"/>
              <w:rPr>
                <w:highlight w:val="green"/>
              </w:rPr>
            </w:pPr>
            <w:r w:rsidRPr="00C96F0C">
              <w:t>КЭ-И-ЮР1-04 «</w:t>
            </w:r>
            <w:r w:rsidRPr="00C96F0C">
              <w:rPr>
                <w:bCs/>
                <w:color w:val="000000"/>
              </w:rPr>
              <w:t>Порядок заключения и проведения правовой экспертизы договоров</w:t>
            </w:r>
            <w:r w:rsidRPr="00C96F0C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Pr="007F249F" w:rsidRDefault="001113EB" w:rsidP="001113EB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2272" w:type="pct"/>
            <w:gridSpan w:val="2"/>
          </w:tcPr>
          <w:p w:rsidR="001113EB" w:rsidRPr="00C96F0C" w:rsidRDefault="001113EB" w:rsidP="001113EB">
            <w:pPr>
              <w:rPr>
                <w:bCs/>
                <w:sz w:val="24"/>
                <w:szCs w:val="24"/>
              </w:rPr>
            </w:pPr>
            <w:r w:rsidRPr="00C96F0C">
              <w:rPr>
                <w:bCs/>
              </w:rPr>
              <w:t>МК-1.3.9.3.11 «Порядок взаимодействия специалистов ТОГ отдела таможенного оформления и служб компании, работа которых связана с иностранными контрагентами по импортным поставкам</w:t>
            </w:r>
            <w:r w:rsidRPr="00C96F0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Pr="00665D8E" w:rsidRDefault="001113EB" w:rsidP="001113EB">
            <w:pPr>
              <w:jc w:val="center"/>
            </w:pPr>
            <w:r>
              <w:t>4</w:t>
            </w:r>
          </w:p>
        </w:tc>
        <w:tc>
          <w:tcPr>
            <w:tcW w:w="2272" w:type="pct"/>
            <w:gridSpan w:val="2"/>
          </w:tcPr>
          <w:p w:rsidR="001113EB" w:rsidRPr="007F249F" w:rsidRDefault="001113EB" w:rsidP="001113EB">
            <w:pPr>
              <w:ind w:right="141"/>
              <w:rPr>
                <w:highlight w:val="yellow"/>
              </w:rPr>
            </w:pPr>
            <w:r w:rsidRPr="007F249F">
              <w:t>КЭ-И-ИТ1-08 «</w:t>
            </w:r>
            <w:r w:rsidRPr="007F249F">
              <w:rPr>
                <w:bCs/>
                <w:color w:val="000000"/>
              </w:rPr>
              <w:t>Порядок работы с системами электронного документооборота»</w:t>
            </w:r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Pr="007F249F" w:rsidRDefault="001113EB" w:rsidP="001113EB">
            <w:pPr>
              <w:jc w:val="center"/>
            </w:pPr>
            <w:r>
              <w:t>5</w:t>
            </w:r>
          </w:p>
        </w:tc>
        <w:tc>
          <w:tcPr>
            <w:tcW w:w="2272" w:type="pct"/>
            <w:gridSpan w:val="2"/>
          </w:tcPr>
          <w:p w:rsidR="001113EB" w:rsidRPr="007F249F" w:rsidRDefault="001113EB" w:rsidP="001113EB">
            <w:pPr>
              <w:ind w:right="141"/>
              <w:rPr>
                <w:color w:val="000000"/>
              </w:rPr>
            </w:pPr>
            <w:r w:rsidRPr="007F249F">
              <w:rPr>
                <w:color w:val="000000"/>
              </w:rPr>
              <w:t>КЭ-И-ВР-02 Регистрация и купирование инцидентов</w:t>
            </w:r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113EB" w:rsidRPr="00665D8E" w:rsidTr="000B1222">
        <w:tc>
          <w:tcPr>
            <w:tcW w:w="144" w:type="pct"/>
            <w:vAlign w:val="center"/>
          </w:tcPr>
          <w:p w:rsidR="001113EB" w:rsidRPr="007F249F" w:rsidRDefault="001113EB" w:rsidP="001113EB">
            <w:pPr>
              <w:jc w:val="center"/>
            </w:pPr>
            <w:r>
              <w:t>6</w:t>
            </w:r>
          </w:p>
        </w:tc>
        <w:tc>
          <w:tcPr>
            <w:tcW w:w="2272" w:type="pct"/>
            <w:gridSpan w:val="2"/>
          </w:tcPr>
          <w:p w:rsidR="001113EB" w:rsidRPr="007F249F" w:rsidRDefault="001113EB" w:rsidP="001113EB">
            <w:pPr>
              <w:ind w:right="141"/>
              <w:rPr>
                <w:color w:val="000000"/>
              </w:rPr>
            </w:pPr>
            <w:r w:rsidRPr="007F249F">
              <w:rPr>
                <w:color w:val="000000"/>
              </w:rPr>
              <w:t>КЭ-И-ВР-03 Расследование инцидентов и разработка корректирующих действий</w:t>
            </w:r>
          </w:p>
        </w:tc>
        <w:tc>
          <w:tcPr>
            <w:tcW w:w="1160" w:type="pct"/>
            <w:gridSpan w:val="2"/>
            <w:vAlign w:val="center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1113EB" w:rsidRPr="00665D8E" w:rsidRDefault="001113EB" w:rsidP="001113EB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793DB7">
        <w:tc>
          <w:tcPr>
            <w:tcW w:w="5000" w:type="pct"/>
            <w:gridSpan w:val="7"/>
            <w:shd w:val="clear" w:color="auto" w:fill="DBE5F1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665D8E">
              <w:rPr>
                <w:rFonts w:eastAsia="Calibri"/>
                <w:b/>
                <w:lang w:eastAsia="en-US"/>
              </w:rPr>
              <w:t>процессы  и</w:t>
            </w:r>
            <w:proofErr w:type="gramEnd"/>
            <w:r w:rsidRPr="00665D8E">
              <w:rPr>
                <w:rFonts w:eastAsia="Calibri"/>
                <w:b/>
                <w:lang w:eastAsia="en-US"/>
              </w:rPr>
              <w:t xml:space="preserve"> инструкции организации</w:t>
            </w:r>
          </w:p>
        </w:tc>
      </w:tr>
      <w:tr w:rsidR="00921052" w:rsidRPr="00665D8E" w:rsidTr="000B1222">
        <w:tc>
          <w:tcPr>
            <w:tcW w:w="144" w:type="pct"/>
            <w:vAlign w:val="center"/>
          </w:tcPr>
          <w:p w:rsidR="00921052" w:rsidRPr="00665D8E" w:rsidRDefault="00921052" w:rsidP="00921052">
            <w:pPr>
              <w:jc w:val="center"/>
            </w:pPr>
            <w:r w:rsidRPr="00665D8E">
              <w:t>1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1160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0B1222">
        <w:tc>
          <w:tcPr>
            <w:tcW w:w="144" w:type="pct"/>
            <w:vAlign w:val="center"/>
          </w:tcPr>
          <w:p w:rsidR="00921052" w:rsidRPr="00665D8E" w:rsidRDefault="00921052" w:rsidP="00921052">
            <w:pPr>
              <w:jc w:val="center"/>
            </w:pPr>
            <w:r w:rsidRPr="00665D8E">
              <w:t>2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665D8E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1160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0B1222">
        <w:tc>
          <w:tcPr>
            <w:tcW w:w="144" w:type="pct"/>
            <w:vAlign w:val="center"/>
          </w:tcPr>
          <w:p w:rsidR="00921052" w:rsidRPr="00665D8E" w:rsidRDefault="00921052" w:rsidP="00921052">
            <w:pPr>
              <w:jc w:val="center"/>
            </w:pPr>
            <w:r w:rsidRPr="00665D8E">
              <w:t>3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665D8E">
              <w:rPr>
                <w:bCs/>
                <w:color w:val="000000"/>
              </w:rPr>
              <w:t>КЭ-П-ОУК-04 «Корректирующие и предупреждающие действия»</w:t>
            </w:r>
          </w:p>
        </w:tc>
        <w:tc>
          <w:tcPr>
            <w:tcW w:w="1160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0B1222">
        <w:tc>
          <w:tcPr>
            <w:tcW w:w="144" w:type="pct"/>
            <w:vAlign w:val="center"/>
          </w:tcPr>
          <w:p w:rsidR="00921052" w:rsidRPr="00665D8E" w:rsidRDefault="00921052" w:rsidP="00921052">
            <w:pPr>
              <w:jc w:val="center"/>
            </w:pPr>
            <w:r w:rsidRPr="00665D8E">
              <w:t>4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665D8E">
              <w:rPr>
                <w:bCs/>
                <w:color w:val="000000"/>
              </w:rPr>
              <w:t>КЭ-П-ЛИН-01 «Организация рабочего места на основе принципов 5С»</w:t>
            </w:r>
          </w:p>
        </w:tc>
        <w:tc>
          <w:tcPr>
            <w:tcW w:w="1160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0B1222">
        <w:tc>
          <w:tcPr>
            <w:tcW w:w="144" w:type="pct"/>
            <w:vAlign w:val="center"/>
          </w:tcPr>
          <w:p w:rsidR="00921052" w:rsidRPr="00665D8E" w:rsidRDefault="00921052" w:rsidP="00921052">
            <w:pPr>
              <w:jc w:val="center"/>
            </w:pPr>
            <w:r w:rsidRPr="00665D8E">
              <w:t>5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665D8E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1160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0B1222">
        <w:tc>
          <w:tcPr>
            <w:tcW w:w="144" w:type="pct"/>
            <w:vAlign w:val="center"/>
          </w:tcPr>
          <w:p w:rsidR="00921052" w:rsidRPr="00665D8E" w:rsidRDefault="00921052" w:rsidP="00921052">
            <w:pPr>
              <w:jc w:val="center"/>
            </w:pPr>
            <w:r w:rsidRPr="00665D8E">
              <w:t>6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665D8E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160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0B1222">
        <w:tc>
          <w:tcPr>
            <w:tcW w:w="144" w:type="pct"/>
            <w:vAlign w:val="center"/>
          </w:tcPr>
          <w:p w:rsidR="00921052" w:rsidRPr="00665D8E" w:rsidRDefault="00921052" w:rsidP="00921052">
            <w:pPr>
              <w:jc w:val="center"/>
            </w:pPr>
            <w:r w:rsidRPr="00665D8E">
              <w:t>7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 xml:space="preserve">КЭ-И-ТРМ-01 Организация автономного обслуживания </w:t>
            </w:r>
          </w:p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оборудования</w:t>
            </w:r>
          </w:p>
        </w:tc>
        <w:tc>
          <w:tcPr>
            <w:tcW w:w="1160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Руководитель</w:t>
            </w:r>
          </w:p>
        </w:tc>
        <w:tc>
          <w:tcPr>
            <w:tcW w:w="777" w:type="pct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647" w:type="pct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C94203">
        <w:tc>
          <w:tcPr>
            <w:tcW w:w="2416" w:type="pct"/>
            <w:gridSpan w:val="3"/>
            <w:shd w:val="clear" w:color="auto" w:fill="auto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</w:rPr>
            </w:pPr>
            <w:r w:rsidRPr="00665D8E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60" w:type="pct"/>
            <w:gridSpan w:val="2"/>
            <w:shd w:val="clear" w:color="auto" w:fill="auto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47" w:type="pct"/>
            <w:shd w:val="clear" w:color="auto" w:fill="auto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793DB7">
        <w:tc>
          <w:tcPr>
            <w:tcW w:w="5000" w:type="pct"/>
            <w:gridSpan w:val="7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665D8E">
              <w:rPr>
                <w:b/>
                <w:color w:val="000000"/>
              </w:rPr>
              <w:t>Подпись сотрудника, подтверждающая изучение документов СМК по специальности_______________</w:t>
            </w:r>
          </w:p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793DB7">
        <w:tc>
          <w:tcPr>
            <w:tcW w:w="5000" w:type="pct"/>
            <w:gridSpan w:val="7"/>
            <w:shd w:val="clear" w:color="auto" w:fill="FDE9D9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Pr="00665D8E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921052" w:rsidRPr="00665D8E" w:rsidTr="000B1222">
        <w:tc>
          <w:tcPr>
            <w:tcW w:w="144" w:type="pct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452" w:type="pct"/>
            <w:gridSpan w:val="3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Тема и учебные вопросы</w:t>
            </w:r>
          </w:p>
        </w:tc>
        <w:tc>
          <w:tcPr>
            <w:tcW w:w="980" w:type="pct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65D8E">
              <w:rPr>
                <w:b/>
              </w:rPr>
              <w:t xml:space="preserve">Ответственный за </w:t>
            </w:r>
          </w:p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проведение обучения</w:t>
            </w:r>
          </w:p>
        </w:tc>
        <w:tc>
          <w:tcPr>
            <w:tcW w:w="777" w:type="pct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665D8E">
              <w:rPr>
                <w:b/>
              </w:rPr>
              <w:t xml:space="preserve">Период </w:t>
            </w:r>
          </w:p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</w:rPr>
              <w:t>обучения</w:t>
            </w:r>
          </w:p>
        </w:tc>
        <w:tc>
          <w:tcPr>
            <w:tcW w:w="647" w:type="pct"/>
            <w:vAlign w:val="center"/>
          </w:tcPr>
          <w:p w:rsidR="00921052" w:rsidRPr="00665D8E" w:rsidRDefault="00921052" w:rsidP="00921052">
            <w:pPr>
              <w:widowControl w:val="0"/>
              <w:ind w:right="-134"/>
              <w:contextualSpacing/>
              <w:rPr>
                <w:rFonts w:eastAsia="Calibri"/>
                <w:lang w:eastAsia="en-US"/>
              </w:rPr>
            </w:pPr>
            <w:r>
              <w:rPr>
                <w:b/>
              </w:rPr>
              <w:t>Контроль навыков (</w:t>
            </w:r>
            <w:r w:rsidRPr="00E85013">
              <w:rPr>
                <w:b/>
                <w:i/>
              </w:rPr>
              <w:t>подпись</w:t>
            </w:r>
            <w:r w:rsidRPr="00665D8E">
              <w:rPr>
                <w:b/>
              </w:rPr>
              <w:t>)</w:t>
            </w:r>
          </w:p>
        </w:tc>
      </w:tr>
      <w:tr w:rsidR="001757BD" w:rsidRPr="00665D8E" w:rsidTr="000B1222">
        <w:tc>
          <w:tcPr>
            <w:tcW w:w="144" w:type="pct"/>
          </w:tcPr>
          <w:p w:rsidR="001757BD" w:rsidRPr="00665D8E" w:rsidRDefault="001757BD" w:rsidP="001757BD">
            <w:pPr>
              <w:jc w:val="center"/>
            </w:pPr>
            <w:r w:rsidRPr="00665D8E">
              <w:t>1</w:t>
            </w:r>
          </w:p>
        </w:tc>
        <w:tc>
          <w:tcPr>
            <w:tcW w:w="2452" w:type="pct"/>
            <w:gridSpan w:val="3"/>
          </w:tcPr>
          <w:p w:rsidR="001757BD" w:rsidRPr="0082463C" w:rsidRDefault="001757BD" w:rsidP="001757BD">
            <w:pPr>
              <w:jc w:val="both"/>
            </w:pPr>
            <w:r w:rsidRPr="00806CA3">
              <w:t>Офор</w:t>
            </w:r>
            <w:r>
              <w:t>мление договоров и спецификаций</w:t>
            </w:r>
          </w:p>
        </w:tc>
        <w:tc>
          <w:tcPr>
            <w:tcW w:w="980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57BD" w:rsidRPr="00665D8E" w:rsidTr="000B1222">
        <w:tc>
          <w:tcPr>
            <w:tcW w:w="144" w:type="pct"/>
          </w:tcPr>
          <w:p w:rsidR="001757BD" w:rsidRPr="00665D8E" w:rsidRDefault="001757BD" w:rsidP="001757BD">
            <w:pPr>
              <w:jc w:val="center"/>
            </w:pPr>
            <w:r w:rsidRPr="00665D8E">
              <w:lastRenderedPageBreak/>
              <w:t>2</w:t>
            </w:r>
          </w:p>
        </w:tc>
        <w:tc>
          <w:tcPr>
            <w:tcW w:w="2452" w:type="pct"/>
            <w:gridSpan w:val="3"/>
          </w:tcPr>
          <w:p w:rsidR="001757BD" w:rsidRPr="00806CA3" w:rsidRDefault="001757BD" w:rsidP="001757BD">
            <w:pPr>
              <w:jc w:val="both"/>
              <w:rPr>
                <w:i/>
                <w:color w:val="000000"/>
              </w:rPr>
            </w:pPr>
            <w:r w:rsidRPr="00806CA3">
              <w:t>Работа с планом закупок (ПЗ)</w:t>
            </w:r>
          </w:p>
        </w:tc>
        <w:tc>
          <w:tcPr>
            <w:tcW w:w="980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57BD" w:rsidRPr="00665D8E" w:rsidTr="000B1222">
        <w:tc>
          <w:tcPr>
            <w:tcW w:w="144" w:type="pct"/>
          </w:tcPr>
          <w:p w:rsidR="001757BD" w:rsidRPr="00665D8E" w:rsidRDefault="001757BD" w:rsidP="001757BD">
            <w:pPr>
              <w:jc w:val="center"/>
            </w:pPr>
            <w:r w:rsidRPr="00665D8E">
              <w:t>3</w:t>
            </w:r>
          </w:p>
        </w:tc>
        <w:tc>
          <w:tcPr>
            <w:tcW w:w="2452" w:type="pct"/>
            <w:gridSpan w:val="3"/>
          </w:tcPr>
          <w:p w:rsidR="001757BD" w:rsidRPr="00662BD9" w:rsidRDefault="001757BD" w:rsidP="001757BD">
            <w:pPr>
              <w:jc w:val="both"/>
            </w:pPr>
            <w:r>
              <w:t>Формирование заказа поставщику</w:t>
            </w:r>
          </w:p>
        </w:tc>
        <w:tc>
          <w:tcPr>
            <w:tcW w:w="980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57BD" w:rsidRPr="00665D8E" w:rsidTr="000B1222">
        <w:tc>
          <w:tcPr>
            <w:tcW w:w="144" w:type="pct"/>
          </w:tcPr>
          <w:p w:rsidR="001757BD" w:rsidRPr="00144929" w:rsidRDefault="001757BD" w:rsidP="001757BD">
            <w:pPr>
              <w:jc w:val="center"/>
            </w:pPr>
            <w:r w:rsidRPr="00144929">
              <w:t>4</w:t>
            </w:r>
          </w:p>
        </w:tc>
        <w:tc>
          <w:tcPr>
            <w:tcW w:w="2452" w:type="pct"/>
            <w:gridSpan w:val="3"/>
          </w:tcPr>
          <w:p w:rsidR="001757BD" w:rsidRPr="00144929" w:rsidRDefault="001757BD" w:rsidP="001757BD">
            <w:pPr>
              <w:jc w:val="both"/>
            </w:pPr>
            <w:r w:rsidRPr="00144929">
              <w:t>«Оформление «Заявки на расходование средств»» КЭ-СОК-ЗО-03</w:t>
            </w:r>
          </w:p>
        </w:tc>
        <w:tc>
          <w:tcPr>
            <w:tcW w:w="980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57BD" w:rsidRPr="00665D8E" w:rsidTr="000B1222">
        <w:tc>
          <w:tcPr>
            <w:tcW w:w="144" w:type="pct"/>
          </w:tcPr>
          <w:p w:rsidR="001757BD" w:rsidRPr="00144929" w:rsidRDefault="001757BD" w:rsidP="001757BD">
            <w:pPr>
              <w:jc w:val="center"/>
            </w:pPr>
            <w:r w:rsidRPr="00144929">
              <w:t>5</w:t>
            </w:r>
          </w:p>
        </w:tc>
        <w:tc>
          <w:tcPr>
            <w:tcW w:w="2452" w:type="pct"/>
            <w:gridSpan w:val="3"/>
          </w:tcPr>
          <w:p w:rsidR="001757BD" w:rsidRPr="00144929" w:rsidRDefault="001757BD" w:rsidP="001757BD">
            <w:pPr>
              <w:jc w:val="both"/>
              <w:rPr>
                <w:i/>
              </w:rPr>
            </w:pPr>
            <w:r w:rsidRPr="00144929">
              <w:t>Корректировка назначения товара в «1С: ERP+PM Управление проектной организацией» (КЭ-СОК-ЗГМ-01)</w:t>
            </w:r>
          </w:p>
        </w:tc>
        <w:tc>
          <w:tcPr>
            <w:tcW w:w="980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57BD" w:rsidRPr="00665D8E" w:rsidTr="000B1222">
        <w:tc>
          <w:tcPr>
            <w:tcW w:w="144" w:type="pct"/>
          </w:tcPr>
          <w:p w:rsidR="001757BD" w:rsidRPr="00144929" w:rsidRDefault="001757BD" w:rsidP="001757BD">
            <w:pPr>
              <w:jc w:val="center"/>
            </w:pPr>
            <w:r w:rsidRPr="00144929">
              <w:t>6</w:t>
            </w:r>
          </w:p>
        </w:tc>
        <w:tc>
          <w:tcPr>
            <w:tcW w:w="2452" w:type="pct"/>
            <w:gridSpan w:val="3"/>
          </w:tcPr>
          <w:p w:rsidR="001757BD" w:rsidRPr="00144929" w:rsidRDefault="001757BD" w:rsidP="001757BD">
            <w:pPr>
              <w:jc w:val="both"/>
              <w:rPr>
                <w:i/>
              </w:rPr>
            </w:pPr>
            <w:r w:rsidRPr="00144929">
              <w:t>Создание заказа клиента в «1С: ERP+PM Управление проектной организацией» (КЭ-СОК-ЗГМ-03)</w:t>
            </w:r>
          </w:p>
        </w:tc>
        <w:tc>
          <w:tcPr>
            <w:tcW w:w="980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57BD" w:rsidRPr="00665D8E" w:rsidTr="000B1222">
        <w:tc>
          <w:tcPr>
            <w:tcW w:w="144" w:type="pct"/>
          </w:tcPr>
          <w:p w:rsidR="001757BD" w:rsidRPr="00144929" w:rsidRDefault="001757BD" w:rsidP="001757BD">
            <w:pPr>
              <w:jc w:val="center"/>
            </w:pPr>
            <w:r w:rsidRPr="00144929">
              <w:t>7</w:t>
            </w:r>
          </w:p>
        </w:tc>
        <w:tc>
          <w:tcPr>
            <w:tcW w:w="2452" w:type="pct"/>
            <w:gridSpan w:val="3"/>
          </w:tcPr>
          <w:p w:rsidR="001757BD" w:rsidRPr="00144929" w:rsidRDefault="001757BD" w:rsidP="001757BD">
            <w:pPr>
              <w:widowControl w:val="0"/>
              <w:tabs>
                <w:tab w:val="left" w:pos="142"/>
              </w:tabs>
              <w:jc w:val="both"/>
            </w:pPr>
            <w:r w:rsidRPr="00144929">
              <w:t>Создание документов поступления и уведомления о получении в «1С: ERP+PM Управление проектно</w:t>
            </w:r>
            <w:r>
              <w:t>й организацией» (КЭ-СОК-ЗГМ-04)</w:t>
            </w:r>
          </w:p>
        </w:tc>
        <w:tc>
          <w:tcPr>
            <w:tcW w:w="980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57BD" w:rsidRPr="00665D8E" w:rsidTr="000B1222">
        <w:tc>
          <w:tcPr>
            <w:tcW w:w="144" w:type="pct"/>
          </w:tcPr>
          <w:p w:rsidR="001757BD" w:rsidRPr="00144929" w:rsidRDefault="001757BD" w:rsidP="001757BD">
            <w:pPr>
              <w:jc w:val="center"/>
            </w:pPr>
            <w:r w:rsidRPr="00144929">
              <w:t>8</w:t>
            </w:r>
          </w:p>
        </w:tc>
        <w:tc>
          <w:tcPr>
            <w:tcW w:w="2452" w:type="pct"/>
            <w:gridSpan w:val="3"/>
          </w:tcPr>
          <w:p w:rsidR="001757BD" w:rsidRPr="00144929" w:rsidRDefault="001757BD" w:rsidP="001757BD">
            <w:pPr>
              <w:widowControl w:val="0"/>
              <w:tabs>
                <w:tab w:val="left" w:pos="142"/>
              </w:tabs>
              <w:jc w:val="both"/>
            </w:pPr>
            <w:r w:rsidRPr="00144929">
              <w:t>Создание документов поступления услуг и прочих расходов в «1С: ERP+PM Управление проектно</w:t>
            </w:r>
            <w:r>
              <w:t>й организацией» (КЭ-СОК-ЗГМ-05)</w:t>
            </w:r>
          </w:p>
        </w:tc>
        <w:tc>
          <w:tcPr>
            <w:tcW w:w="980" w:type="pct"/>
            <w:vAlign w:val="center"/>
          </w:tcPr>
          <w:p w:rsidR="001757BD" w:rsidRPr="00BC24D5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</w:tc>
        <w:tc>
          <w:tcPr>
            <w:tcW w:w="777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57BD" w:rsidRPr="00665D8E" w:rsidTr="000B1222">
        <w:tc>
          <w:tcPr>
            <w:tcW w:w="144" w:type="pct"/>
          </w:tcPr>
          <w:p w:rsidR="001757BD" w:rsidRPr="00806CA3" w:rsidRDefault="001757BD" w:rsidP="001757BD">
            <w:pPr>
              <w:jc w:val="center"/>
            </w:pPr>
            <w:r w:rsidRPr="00806CA3">
              <w:t>9</w:t>
            </w:r>
          </w:p>
        </w:tc>
        <w:tc>
          <w:tcPr>
            <w:tcW w:w="2452" w:type="pct"/>
            <w:gridSpan w:val="3"/>
          </w:tcPr>
          <w:p w:rsidR="001757BD" w:rsidRPr="00806CA3" w:rsidRDefault="001757BD" w:rsidP="001757BD">
            <w:pPr>
              <w:jc w:val="both"/>
            </w:pPr>
            <w:r w:rsidRPr="00806CA3">
              <w:t>Проведение переговоров с поставщиками для достижения лучших условий</w:t>
            </w:r>
          </w:p>
        </w:tc>
        <w:tc>
          <w:tcPr>
            <w:tcW w:w="980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57BD" w:rsidRPr="00665D8E" w:rsidTr="000B1222">
        <w:tc>
          <w:tcPr>
            <w:tcW w:w="144" w:type="pct"/>
          </w:tcPr>
          <w:p w:rsidR="001757BD" w:rsidRPr="00665D8E" w:rsidRDefault="001757BD" w:rsidP="001757BD">
            <w:pPr>
              <w:jc w:val="center"/>
            </w:pPr>
            <w:r w:rsidRPr="00665D8E">
              <w:t>10</w:t>
            </w:r>
          </w:p>
        </w:tc>
        <w:tc>
          <w:tcPr>
            <w:tcW w:w="2452" w:type="pct"/>
            <w:gridSpan w:val="3"/>
          </w:tcPr>
          <w:p w:rsidR="001757BD" w:rsidRPr="0082463C" w:rsidRDefault="001757BD" w:rsidP="001757BD">
            <w:pPr>
              <w:jc w:val="both"/>
            </w:pPr>
            <w:r w:rsidRPr="0082463C">
              <w:t>Оформление записей качества, подтверждающих выполнение всех переходов процедуры тестирования поставщиков и присвоение им статуса.</w:t>
            </w:r>
          </w:p>
        </w:tc>
        <w:tc>
          <w:tcPr>
            <w:tcW w:w="980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57BD" w:rsidRPr="00665D8E" w:rsidTr="000B1222">
        <w:tc>
          <w:tcPr>
            <w:tcW w:w="144" w:type="pct"/>
          </w:tcPr>
          <w:p w:rsidR="001757BD" w:rsidRPr="00665D8E" w:rsidRDefault="001757BD" w:rsidP="001757BD">
            <w:pPr>
              <w:jc w:val="center"/>
            </w:pPr>
            <w:r w:rsidRPr="00665D8E">
              <w:t>11</w:t>
            </w:r>
          </w:p>
        </w:tc>
        <w:tc>
          <w:tcPr>
            <w:tcW w:w="2452" w:type="pct"/>
            <w:gridSpan w:val="3"/>
          </w:tcPr>
          <w:p w:rsidR="001757BD" w:rsidRPr="0082463C" w:rsidRDefault="001757BD" w:rsidP="001757BD">
            <w:pPr>
              <w:jc w:val="both"/>
            </w:pPr>
            <w:r w:rsidRPr="0082463C">
              <w:t>Работа с поставщиками по уточнению технических требований к продук</w:t>
            </w:r>
            <w:r>
              <w:t>ции. Наличие утвержде</w:t>
            </w:r>
            <w:r w:rsidRPr="0082463C">
              <w:t>нных технических требований</w:t>
            </w:r>
          </w:p>
        </w:tc>
        <w:tc>
          <w:tcPr>
            <w:tcW w:w="980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757BD" w:rsidRPr="00665D8E" w:rsidTr="000B1222">
        <w:tc>
          <w:tcPr>
            <w:tcW w:w="144" w:type="pct"/>
          </w:tcPr>
          <w:p w:rsidR="001757BD" w:rsidRPr="000A72E2" w:rsidRDefault="001757BD" w:rsidP="001757BD">
            <w:pPr>
              <w:jc w:val="center"/>
            </w:pPr>
            <w:r w:rsidRPr="000A72E2">
              <w:t>12</w:t>
            </w:r>
          </w:p>
        </w:tc>
        <w:tc>
          <w:tcPr>
            <w:tcW w:w="2452" w:type="pct"/>
            <w:gridSpan w:val="3"/>
          </w:tcPr>
          <w:p w:rsidR="001757BD" w:rsidRPr="000A72E2" w:rsidRDefault="001757BD" w:rsidP="001757BD">
            <w:r w:rsidRPr="000A72E2">
              <w:t>Изучение и отработка навыков по:</w:t>
            </w:r>
          </w:p>
          <w:p w:rsidR="001757BD" w:rsidRDefault="001757BD" w:rsidP="001757BD">
            <w:r>
              <w:t>КЭ-СОК-ЗО-23 (</w:t>
            </w:r>
            <w:r w:rsidRPr="000A72E2">
              <w:t>Формирование Протокола выбора поставщика в ВЯ на закупку вспомогательных материалов КИС:1С</w:t>
            </w:r>
            <w:r>
              <w:t>)</w:t>
            </w:r>
          </w:p>
          <w:p w:rsidR="001757BD" w:rsidRPr="000A72E2" w:rsidRDefault="001757BD" w:rsidP="001757BD">
            <w:r>
              <w:t>КЭ-</w:t>
            </w:r>
            <w:r w:rsidRPr="000A72E2">
              <w:t>СОК-ЗО-05 (внесение данных в 44 перечень)</w:t>
            </w:r>
          </w:p>
          <w:p w:rsidR="001757BD" w:rsidRPr="000A72E2" w:rsidRDefault="001757BD" w:rsidP="001757BD">
            <w:r>
              <w:t>КЭ-</w:t>
            </w:r>
            <w:r w:rsidRPr="000A72E2">
              <w:t>СОК-ЗО-06 (оформление заказов)</w:t>
            </w:r>
          </w:p>
          <w:p w:rsidR="001757BD" w:rsidRPr="000A72E2" w:rsidRDefault="001757BD" w:rsidP="001757BD">
            <w:r>
              <w:t>КЭ-</w:t>
            </w:r>
            <w:r w:rsidRPr="000A72E2">
              <w:t>СОК-ЗО-08 (работа с ПЗ)</w:t>
            </w:r>
          </w:p>
          <w:p w:rsidR="001757BD" w:rsidRPr="000A72E2" w:rsidRDefault="001757BD" w:rsidP="001757BD">
            <w:r>
              <w:t>КЭ-</w:t>
            </w:r>
            <w:r w:rsidRPr="000A72E2">
              <w:fldChar w:fldCharType="begin"/>
            </w:r>
            <w:r w:rsidRPr="000A72E2">
              <w:instrText xml:space="preserve"> HYPERLINK "http://srv-moss/bp/Shared%20Documents/СОК%20Концерна/Закупки/КЭ-СОК-ЗО-09%20Формрование%20отчета%20о%20текущем%20состоянии%20запасов%20КЭ-З-ЗО-22.doc" </w:instrText>
            </w:r>
            <w:r w:rsidRPr="000A72E2">
              <w:fldChar w:fldCharType="separate"/>
            </w:r>
            <w:r>
              <w:t>СОК-ЗО-09 (корректировка заказов поставщику)</w:t>
            </w:r>
          </w:p>
          <w:p w:rsidR="001757BD" w:rsidRDefault="001757BD" w:rsidP="001757BD">
            <w:r w:rsidRPr="000A72E2">
              <w:rPr>
                <w:noProof/>
              </w:rPr>
              <w:drawing>
                <wp:inline distT="0" distB="0" distL="0" distR="0" wp14:anchorId="4F0D7AE7" wp14:editId="5330CAE1">
                  <wp:extent cx="9525" cy="9525"/>
                  <wp:effectExtent l="0" t="0" r="0" b="0"/>
                  <wp:docPr id="8" name="Рисунок 8" descr="Описание: Описание: Для открытия меню воспользуйтесь сочетанием клавиш SHIFT+ВВОД (в новом окне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Для открытия меню воспользуйтесь сочетанием клавиш SHIFT+ВВОД (в новом окне)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2E2">
              <w:fldChar w:fldCharType="end"/>
            </w:r>
            <w:r>
              <w:t>КЭ-СОК-ЗО-38 (</w:t>
            </w:r>
            <w:r w:rsidRPr="00662BD9">
              <w:t xml:space="preserve">Работа виртуальной ячейки (ВЯ) по устранению брака </w:t>
            </w:r>
            <w:proofErr w:type="spellStart"/>
            <w:r w:rsidRPr="00662BD9">
              <w:t>ПКИиМ</w:t>
            </w:r>
            <w:proofErr w:type="spellEnd"/>
            <w:r w:rsidRPr="00662BD9">
              <w:t>, полученных от поставщиков)</w:t>
            </w:r>
          </w:p>
          <w:p w:rsidR="001757BD" w:rsidRPr="000A72E2" w:rsidRDefault="001757BD" w:rsidP="001757BD">
            <w:r w:rsidRPr="000A72E2">
              <w:t>И др. СОК –ЗО-…</w:t>
            </w:r>
          </w:p>
        </w:tc>
        <w:tc>
          <w:tcPr>
            <w:tcW w:w="980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Наставник</w:t>
            </w:r>
          </w:p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77" w:type="pct"/>
            <w:vAlign w:val="center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1757BD" w:rsidRPr="00665D8E" w:rsidRDefault="001757BD" w:rsidP="001757BD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793DB7">
        <w:tc>
          <w:tcPr>
            <w:tcW w:w="5000" w:type="pct"/>
            <w:gridSpan w:val="7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665D8E">
              <w:rPr>
                <w:b/>
                <w:color w:val="000000"/>
              </w:rPr>
              <w:t xml:space="preserve">Подпись сотрудника, подтверждающая усвоение практических навыков </w:t>
            </w:r>
            <w:proofErr w:type="gramStart"/>
            <w:r w:rsidRPr="00665D8E">
              <w:rPr>
                <w:b/>
                <w:color w:val="000000"/>
              </w:rPr>
              <w:t>работы  _</w:t>
            </w:r>
            <w:proofErr w:type="gramEnd"/>
            <w:r w:rsidRPr="00665D8E">
              <w:rPr>
                <w:b/>
                <w:color w:val="000000"/>
              </w:rPr>
              <w:t>_____________</w:t>
            </w:r>
          </w:p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</w:rPr>
            </w:pPr>
          </w:p>
        </w:tc>
      </w:tr>
      <w:tr w:rsidR="00921052" w:rsidRPr="00665D8E" w:rsidTr="00793DB7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921052" w:rsidRPr="00665D8E" w:rsidTr="00793DB7">
        <w:tc>
          <w:tcPr>
            <w:tcW w:w="5000" w:type="pct"/>
            <w:gridSpan w:val="7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921052" w:rsidRPr="00665D8E" w:rsidTr="000B1222">
        <w:tc>
          <w:tcPr>
            <w:tcW w:w="144" w:type="pct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665D8E">
              <w:t>Вводный раздел «Счетчики электроэнергии»</w:t>
            </w:r>
          </w:p>
          <w:p w:rsidR="00921052" w:rsidRPr="00665D8E" w:rsidRDefault="00921052" w:rsidP="00921052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</w:pPr>
            <w:r w:rsidRPr="00665D8E">
              <w:t xml:space="preserve">Однофазные </w:t>
            </w:r>
            <w:proofErr w:type="spellStart"/>
            <w:r w:rsidRPr="00665D8E">
              <w:t>однотарифные</w:t>
            </w:r>
            <w:proofErr w:type="spellEnd"/>
            <w:r w:rsidRPr="00665D8E">
              <w:t xml:space="preserve"> счетчики</w:t>
            </w:r>
          </w:p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665D8E">
              <w:t xml:space="preserve">Трехфазные </w:t>
            </w:r>
            <w:proofErr w:type="spellStart"/>
            <w:r w:rsidRPr="00665D8E">
              <w:t>однотарифные</w:t>
            </w:r>
            <w:proofErr w:type="spellEnd"/>
            <w:r w:rsidRPr="00665D8E">
              <w:t xml:space="preserve"> счетчики</w:t>
            </w:r>
          </w:p>
        </w:tc>
        <w:tc>
          <w:tcPr>
            <w:tcW w:w="1160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0B1222">
        <w:tc>
          <w:tcPr>
            <w:tcW w:w="144" w:type="pct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Однофазные многотарифные счетчики локальной установки</w:t>
            </w:r>
          </w:p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665D8E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1160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0B1222">
        <w:tc>
          <w:tcPr>
            <w:tcW w:w="144" w:type="pct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</w:t>
            </w:r>
            <w:bookmarkStart w:id="0" w:name="_GoBack"/>
            <w:bookmarkEnd w:id="0"/>
            <w:r w:rsidRPr="00665D8E">
              <w:rPr>
                <w:bCs/>
                <w:color w:val="000000"/>
              </w:rPr>
              <w:t>ступа</w:t>
            </w:r>
          </w:p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</w:p>
        </w:tc>
        <w:tc>
          <w:tcPr>
            <w:tcW w:w="1160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lastRenderedPageBreak/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0B1222">
        <w:tc>
          <w:tcPr>
            <w:tcW w:w="144" w:type="pct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lastRenderedPageBreak/>
              <w:t>4</w:t>
            </w:r>
          </w:p>
        </w:tc>
        <w:tc>
          <w:tcPr>
            <w:tcW w:w="2272" w:type="pct"/>
            <w:gridSpan w:val="2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665D8E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60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793DB7">
        <w:tc>
          <w:tcPr>
            <w:tcW w:w="5000" w:type="pct"/>
            <w:gridSpan w:val="7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  <w:color w:val="000000"/>
              </w:rPr>
              <w:t>АСКУЭ:</w:t>
            </w:r>
          </w:p>
        </w:tc>
      </w:tr>
      <w:tr w:rsidR="00921052" w:rsidRPr="00665D8E" w:rsidTr="000B1222">
        <w:tc>
          <w:tcPr>
            <w:tcW w:w="144" w:type="pct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272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665D8E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60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793DB7">
        <w:tc>
          <w:tcPr>
            <w:tcW w:w="5000" w:type="pct"/>
            <w:gridSpan w:val="7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921052" w:rsidRPr="00665D8E" w:rsidTr="000B1222">
        <w:tc>
          <w:tcPr>
            <w:tcW w:w="144" w:type="pct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272" w:type="pct"/>
            <w:gridSpan w:val="2"/>
          </w:tcPr>
          <w:p w:rsidR="00921052" w:rsidRPr="00665D8E" w:rsidRDefault="00921052" w:rsidP="00921052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Метрологическое оборудование</w:t>
            </w:r>
          </w:p>
          <w:p w:rsidR="00921052" w:rsidRPr="00665D8E" w:rsidRDefault="00921052" w:rsidP="00921052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Счетчики эталонные</w:t>
            </w:r>
          </w:p>
          <w:p w:rsidR="00921052" w:rsidRPr="00665D8E" w:rsidRDefault="00921052" w:rsidP="00921052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Переносное метрологическое оборудование</w:t>
            </w:r>
          </w:p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665D8E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1160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777" w:type="pct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Первые три месяца работы</w:t>
            </w:r>
          </w:p>
        </w:tc>
        <w:tc>
          <w:tcPr>
            <w:tcW w:w="647" w:type="pct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793DB7">
        <w:tc>
          <w:tcPr>
            <w:tcW w:w="5000" w:type="pct"/>
            <w:gridSpan w:val="7"/>
            <w:vAlign w:val="center"/>
          </w:tcPr>
          <w:p w:rsidR="00921052" w:rsidRPr="00130E64" w:rsidRDefault="00921052" w:rsidP="00921052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знаний по </w:t>
            </w:r>
            <w:proofErr w:type="gramStart"/>
            <w:r>
              <w:rPr>
                <w:b/>
                <w:color w:val="000000"/>
              </w:rPr>
              <w:t>продукту</w:t>
            </w:r>
            <w:r w:rsidRPr="00130E64">
              <w:rPr>
                <w:b/>
                <w:color w:val="000000"/>
              </w:rPr>
              <w:t xml:space="preserve">  _</w:t>
            </w:r>
            <w:proofErr w:type="gramEnd"/>
            <w:r w:rsidRPr="00130E64">
              <w:rPr>
                <w:b/>
                <w:color w:val="000000"/>
              </w:rPr>
              <w:t>_____________</w:t>
            </w:r>
          </w:p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</w:tc>
      </w:tr>
      <w:tr w:rsidR="00921052" w:rsidRPr="00665D8E" w:rsidTr="00793DB7">
        <w:tc>
          <w:tcPr>
            <w:tcW w:w="5000" w:type="pct"/>
            <w:gridSpan w:val="7"/>
            <w:shd w:val="clear" w:color="auto" w:fill="E5DFEC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65D8E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921052" w:rsidRPr="00665D8E" w:rsidTr="000B1222">
        <w:tc>
          <w:tcPr>
            <w:tcW w:w="2416" w:type="pct"/>
            <w:gridSpan w:val="3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665D8E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60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665D8E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424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665D8E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921052" w:rsidRPr="00665D8E" w:rsidTr="000B1222">
        <w:tc>
          <w:tcPr>
            <w:tcW w:w="1138" w:type="pct"/>
            <w:gridSpan w:val="2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Эффективным</w:t>
            </w:r>
          </w:p>
        </w:tc>
        <w:tc>
          <w:tcPr>
            <w:tcW w:w="1278" w:type="pct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Неэффективным</w:t>
            </w:r>
          </w:p>
        </w:tc>
        <w:tc>
          <w:tcPr>
            <w:tcW w:w="1160" w:type="pct"/>
            <w:gridSpan w:val="2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24" w:type="pct"/>
            <w:gridSpan w:val="2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21052" w:rsidRPr="00665D8E" w:rsidTr="000B1222">
        <w:trPr>
          <w:trHeight w:val="264"/>
        </w:trPr>
        <w:tc>
          <w:tcPr>
            <w:tcW w:w="2416" w:type="pct"/>
            <w:gridSpan w:val="3"/>
            <w:vAlign w:val="center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665D8E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921052" w:rsidRPr="00665D8E" w:rsidRDefault="00921052" w:rsidP="00921052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160" w:type="pct"/>
            <w:gridSpan w:val="2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24" w:type="pct"/>
            <w:gridSpan w:val="2"/>
          </w:tcPr>
          <w:p w:rsidR="00921052" w:rsidRPr="00665D8E" w:rsidRDefault="00921052" w:rsidP="0092105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431C6E" w:rsidRPr="003E67A2" w:rsidRDefault="00431C6E" w:rsidP="003E67A2"/>
    <w:sectPr w:rsidR="00431C6E" w:rsidRPr="003E67A2" w:rsidSect="000B1222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B9D"/>
    <w:multiLevelType w:val="hybridMultilevel"/>
    <w:tmpl w:val="F540629A"/>
    <w:lvl w:ilvl="0" w:tplc="4CBAD00A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A455B"/>
    <w:multiLevelType w:val="hybridMultilevel"/>
    <w:tmpl w:val="BCA4683C"/>
    <w:lvl w:ilvl="0" w:tplc="4D065DCE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56366"/>
    <w:rsid w:val="0006201D"/>
    <w:rsid w:val="000B1222"/>
    <w:rsid w:val="001113EB"/>
    <w:rsid w:val="001757BD"/>
    <w:rsid w:val="002129CC"/>
    <w:rsid w:val="00285357"/>
    <w:rsid w:val="002A7DA1"/>
    <w:rsid w:val="002E2BFB"/>
    <w:rsid w:val="00333EE4"/>
    <w:rsid w:val="003401F6"/>
    <w:rsid w:val="003E2EE1"/>
    <w:rsid w:val="003E67A2"/>
    <w:rsid w:val="003F247A"/>
    <w:rsid w:val="00431C6E"/>
    <w:rsid w:val="004F7224"/>
    <w:rsid w:val="00630A17"/>
    <w:rsid w:val="00665D8E"/>
    <w:rsid w:val="006F040C"/>
    <w:rsid w:val="00727E1C"/>
    <w:rsid w:val="00793DB7"/>
    <w:rsid w:val="007D6ED6"/>
    <w:rsid w:val="007E395F"/>
    <w:rsid w:val="00802DE8"/>
    <w:rsid w:val="00816631"/>
    <w:rsid w:val="0084604C"/>
    <w:rsid w:val="008B3A89"/>
    <w:rsid w:val="008C2BB1"/>
    <w:rsid w:val="00921052"/>
    <w:rsid w:val="00937C34"/>
    <w:rsid w:val="009D355C"/>
    <w:rsid w:val="00A169F9"/>
    <w:rsid w:val="00A63968"/>
    <w:rsid w:val="00AF3D12"/>
    <w:rsid w:val="00B86C8A"/>
    <w:rsid w:val="00BC24D5"/>
    <w:rsid w:val="00BC3D6D"/>
    <w:rsid w:val="00C67463"/>
    <w:rsid w:val="00C94203"/>
    <w:rsid w:val="00CD3D14"/>
    <w:rsid w:val="00CD7404"/>
    <w:rsid w:val="00DC1CAD"/>
    <w:rsid w:val="00DC389D"/>
    <w:rsid w:val="00DF1460"/>
    <w:rsid w:val="00E373F4"/>
    <w:rsid w:val="00E5238E"/>
    <w:rsid w:val="00E56F6A"/>
    <w:rsid w:val="00E57E75"/>
    <w:rsid w:val="00FE76D0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829B2-0E6D-4338-83FF-665F05F9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A6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7D6ED6"/>
    <w:pPr>
      <w:ind w:left="708"/>
    </w:pPr>
  </w:style>
  <w:style w:type="character" w:styleId="a7">
    <w:name w:val="Hyperlink"/>
    <w:basedOn w:val="a0"/>
    <w:uiPriority w:val="99"/>
    <w:unhideWhenUsed/>
    <w:rsid w:val="00E52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8</cp:revision>
  <dcterms:created xsi:type="dcterms:W3CDTF">2023-11-16T06:36:00Z</dcterms:created>
  <dcterms:modified xsi:type="dcterms:W3CDTF">2023-11-20T09:03:00Z</dcterms:modified>
</cp:coreProperties>
</file>