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A63968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A63968">
        <w:rPr>
          <w:b/>
          <w:sz w:val="22"/>
          <w:szCs w:val="22"/>
        </w:rPr>
        <w:t xml:space="preserve"> </w:t>
      </w:r>
    </w:p>
    <w:p w:rsidR="003E2EE1" w:rsidRPr="00A63968" w:rsidRDefault="003E2EE1" w:rsidP="003E2EE1">
      <w:pPr>
        <w:widowControl w:val="0"/>
        <w:contextualSpacing/>
        <w:jc w:val="center"/>
        <w:rPr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833"/>
        <w:gridCol w:w="1483"/>
        <w:gridCol w:w="2413"/>
        <w:gridCol w:w="2419"/>
        <w:gridCol w:w="3264"/>
        <w:gridCol w:w="2546"/>
      </w:tblGrid>
      <w:tr w:rsidR="00C545F5" w:rsidRPr="00714CB2" w:rsidTr="007608EE">
        <w:tc>
          <w:tcPr>
            <w:tcW w:w="1384" w:type="pct"/>
            <w:gridSpan w:val="3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Ф.И.О. сотрудника</w:t>
            </w:r>
          </w:p>
        </w:tc>
        <w:tc>
          <w:tcPr>
            <w:tcW w:w="3616" w:type="pct"/>
            <w:gridSpan w:val="4"/>
          </w:tcPr>
          <w:p w:rsidR="00C545F5" w:rsidRPr="00072515" w:rsidRDefault="005B0B5E" w:rsidP="007608EE">
            <w:pPr>
              <w:rPr>
                <w:b/>
              </w:rPr>
            </w:pPr>
            <w:r>
              <w:rPr>
                <w:b/>
              </w:rPr>
              <w:t xml:space="preserve">Шевченко Ксения </w:t>
            </w:r>
            <w:r w:rsidRPr="005B0B5E">
              <w:rPr>
                <w:b/>
              </w:rPr>
              <w:t>Николаевна</w:t>
            </w:r>
          </w:p>
        </w:tc>
      </w:tr>
      <w:tr w:rsidR="00C545F5" w:rsidRPr="00714CB2" w:rsidTr="007608EE">
        <w:tc>
          <w:tcPr>
            <w:tcW w:w="1384" w:type="pct"/>
            <w:gridSpan w:val="3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Подразделение, должность</w:t>
            </w:r>
          </w:p>
        </w:tc>
        <w:tc>
          <w:tcPr>
            <w:tcW w:w="3616" w:type="pct"/>
            <w:gridSpan w:val="4"/>
          </w:tcPr>
          <w:p w:rsidR="00C545F5" w:rsidRPr="00072515" w:rsidRDefault="00CD005E" w:rsidP="00CD005E">
            <w:pPr>
              <w:rPr>
                <w:b/>
              </w:rPr>
            </w:pPr>
            <w:r w:rsidRPr="00CD005E">
              <w:rPr>
                <w:b/>
              </w:rPr>
              <w:t>Группа менеджеров по направлению ЗИП</w:t>
            </w:r>
            <w:r>
              <w:rPr>
                <w:b/>
              </w:rPr>
              <w:t xml:space="preserve">, </w:t>
            </w:r>
            <w:bookmarkStart w:id="0" w:name="_GoBack"/>
            <w:r>
              <w:rPr>
                <w:b/>
              </w:rPr>
              <w:t>Руководитель по направлению микросхем</w:t>
            </w:r>
            <w:bookmarkEnd w:id="0"/>
          </w:p>
        </w:tc>
      </w:tr>
      <w:tr w:rsidR="00C545F5" w:rsidRPr="00714CB2" w:rsidTr="007608EE">
        <w:tc>
          <w:tcPr>
            <w:tcW w:w="1384" w:type="pct"/>
            <w:gridSpan w:val="3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Организация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АО "Электротехнические заводы "Энергомера"</w:t>
            </w:r>
          </w:p>
        </w:tc>
      </w:tr>
      <w:tr w:rsidR="00C545F5" w:rsidRPr="00714CB2" w:rsidTr="007608EE">
        <w:tc>
          <w:tcPr>
            <w:tcW w:w="1384" w:type="pct"/>
            <w:gridSpan w:val="3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Руководитель</w:t>
            </w:r>
          </w:p>
        </w:tc>
        <w:tc>
          <w:tcPr>
            <w:tcW w:w="3616" w:type="pct"/>
            <w:gridSpan w:val="4"/>
          </w:tcPr>
          <w:p w:rsidR="00C545F5" w:rsidRPr="00072515" w:rsidRDefault="00CD005E" w:rsidP="007608EE">
            <w:pPr>
              <w:rPr>
                <w:b/>
              </w:rPr>
            </w:pPr>
            <w:r>
              <w:rPr>
                <w:b/>
              </w:rPr>
              <w:t>Онищенко В.В.</w:t>
            </w:r>
          </w:p>
        </w:tc>
      </w:tr>
      <w:tr w:rsidR="00C545F5" w:rsidRPr="00714CB2" w:rsidTr="007608EE">
        <w:tc>
          <w:tcPr>
            <w:tcW w:w="1384" w:type="pct"/>
            <w:gridSpan w:val="3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Наставник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</w:p>
        </w:tc>
      </w:tr>
      <w:tr w:rsidR="00C545F5" w:rsidRPr="00714CB2" w:rsidTr="007608EE">
        <w:tc>
          <w:tcPr>
            <w:tcW w:w="1384" w:type="pct"/>
            <w:gridSpan w:val="3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Период обучения</w:t>
            </w:r>
          </w:p>
        </w:tc>
        <w:tc>
          <w:tcPr>
            <w:tcW w:w="3616" w:type="pct"/>
            <w:gridSpan w:val="4"/>
          </w:tcPr>
          <w:p w:rsidR="00C545F5" w:rsidRPr="00072515" w:rsidRDefault="00CD005E" w:rsidP="00C51E9D">
            <w:pPr>
              <w:rPr>
                <w:b/>
              </w:rPr>
            </w:pPr>
            <w:r w:rsidRPr="00CD005E">
              <w:rPr>
                <w:b/>
              </w:rPr>
              <w:t>08.07.</w:t>
            </w:r>
            <w:r>
              <w:rPr>
                <w:b/>
              </w:rPr>
              <w:t xml:space="preserve"> -07.10.</w:t>
            </w:r>
            <w:r w:rsidRPr="00CD005E">
              <w:rPr>
                <w:b/>
              </w:rPr>
              <w:t>2021</w:t>
            </w: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B8CCE4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val="en-US" w:eastAsia="en-US"/>
              </w:rPr>
              <w:t>II</w:t>
            </w:r>
            <w:r w:rsidRPr="007608EE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6A7EF2" w:rsidRPr="007608EE" w:rsidTr="007608EE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rFonts w:eastAsia="Calibri"/>
                <w:b/>
                <w:i/>
                <w:lang w:eastAsia="en-US"/>
              </w:rPr>
              <w:t>№</w:t>
            </w:r>
            <w:proofErr w:type="spellStart"/>
            <w:r w:rsidRPr="007608EE">
              <w:rPr>
                <w:rFonts w:eastAsia="Calibri"/>
                <w:b/>
                <w:i/>
                <w:lang w:eastAsia="en-US"/>
              </w:rPr>
              <w:t>п.п</w:t>
            </w:r>
            <w:proofErr w:type="spellEnd"/>
            <w:r w:rsidRPr="007608EE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Полное наименование и коды документов</w:t>
            </w:r>
          </w:p>
        </w:tc>
        <w:tc>
          <w:tcPr>
            <w:tcW w:w="822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Ответственный за проведение обучения</w:t>
            </w:r>
          </w:p>
        </w:tc>
        <w:tc>
          <w:tcPr>
            <w:tcW w:w="1109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</w:rPr>
            </w:pPr>
            <w:r w:rsidRPr="007608EE">
              <w:rPr>
                <w:b/>
                <w:i/>
              </w:rPr>
              <w:t>Период обучения</w:t>
            </w:r>
          </w:p>
        </w:tc>
        <w:tc>
          <w:tcPr>
            <w:tcW w:w="865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Контроль уровня знаний (дата, подпись)</w:t>
            </w: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Изучение политики в отношении поставщиков КЭ-З-ВР-07</w:t>
            </w:r>
          </w:p>
        </w:tc>
        <w:tc>
          <w:tcPr>
            <w:tcW w:w="822" w:type="pct"/>
          </w:tcPr>
          <w:p w:rsidR="006A7EF2" w:rsidRDefault="006A7EF2">
            <w:r w:rsidRPr="00E536D8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Изучение требований к поставщикам КЭ-З-ВР-08</w:t>
            </w:r>
          </w:p>
        </w:tc>
        <w:tc>
          <w:tcPr>
            <w:tcW w:w="822" w:type="pct"/>
          </w:tcPr>
          <w:p w:rsidR="006A7EF2" w:rsidRDefault="006A7EF2">
            <w:r w:rsidRPr="00E536D8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-108"/>
            </w:pPr>
            <w:r w:rsidRPr="007608EE">
              <w:t>КЭ-П-ЗО-01 Выбор поставщиков комплектующих и материалов</w:t>
            </w:r>
          </w:p>
        </w:tc>
        <w:tc>
          <w:tcPr>
            <w:tcW w:w="822" w:type="pct"/>
          </w:tcPr>
          <w:p w:rsidR="006A7EF2" w:rsidRDefault="006A7EF2">
            <w:r w:rsidRPr="00E536D8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-108"/>
            </w:pPr>
            <w:r w:rsidRPr="007608EE">
              <w:t>КЭ-П-ЗО-03 Поддержание и развитие отношений с  поставщиками</w:t>
            </w:r>
          </w:p>
        </w:tc>
        <w:tc>
          <w:tcPr>
            <w:tcW w:w="822" w:type="pct"/>
          </w:tcPr>
          <w:p w:rsidR="006A7EF2" w:rsidRDefault="006A7EF2">
            <w:r w:rsidRPr="005F6196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-108"/>
            </w:pPr>
            <w:r w:rsidRPr="007608EE">
              <w:t>КЭ-П-ЗО-02 Исполнение плана закупок</w:t>
            </w:r>
          </w:p>
        </w:tc>
        <w:tc>
          <w:tcPr>
            <w:tcW w:w="822" w:type="pct"/>
          </w:tcPr>
          <w:p w:rsidR="006A7EF2" w:rsidRDefault="006A7EF2">
            <w:r w:rsidRPr="005F6196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5A0202">
            <w:pPr>
              <w:ind w:right="-113"/>
            </w:pPr>
            <w:r w:rsidRPr="006A7EF2">
              <w:t xml:space="preserve">Рабочая инструкция ведущего менеджера (менеджера, ассистента менеджера) </w:t>
            </w:r>
          </w:p>
          <w:p w:rsidR="006A7EF2" w:rsidRPr="006A7EF2" w:rsidRDefault="006A7EF2" w:rsidP="005A0202">
            <w:pPr>
              <w:ind w:right="-113"/>
            </w:pPr>
            <w:r w:rsidRPr="006A7EF2">
              <w:t>по закупкам отдела управления закупками</w:t>
            </w:r>
          </w:p>
          <w:p w:rsidR="006A7EF2" w:rsidRPr="006A7EF2" w:rsidRDefault="006A7EF2" w:rsidP="005A0202">
            <w:pPr>
              <w:ind w:right="-113"/>
              <w:rPr>
                <w:strike/>
              </w:rPr>
            </w:pPr>
            <w:r w:rsidRPr="006A7EF2">
              <w:t>службы закупок КЭ-И-ЗО-08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5A0202">
            <w:pPr>
              <w:ind w:right="-113"/>
            </w:pPr>
            <w:r w:rsidRPr="006A7EF2">
              <w:t xml:space="preserve"> «Тестирование закупаемой продукции и </w:t>
            </w:r>
          </w:p>
          <w:p w:rsidR="006A7EF2" w:rsidRPr="006A7EF2" w:rsidRDefault="006A7EF2" w:rsidP="005A0202">
            <w:pPr>
              <w:ind w:right="-113"/>
            </w:pPr>
            <w:r w:rsidRPr="006A7EF2">
              <w:t>поставщика в АО «Энергомера» КЭ-И-ЗО-02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ind w:right="-113"/>
            </w:pPr>
            <w:r w:rsidRPr="007608EE">
              <w:t xml:space="preserve">Порядок  утверждения требований к  закупаемой продукции </w:t>
            </w:r>
            <w:r>
              <w:t>и перечня возможных поставщиков</w:t>
            </w:r>
            <w:r w:rsidRPr="007608EE">
              <w:t xml:space="preserve"> (инструкция №1 к процессу КЭ-П-ЗО-01)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ind w:right="-108"/>
            </w:pPr>
            <w:r w:rsidRPr="007608EE">
              <w:t xml:space="preserve">Определение требований по улучшениям </w:t>
            </w:r>
            <w:r>
              <w:t>и согласование их с поставщиком</w:t>
            </w:r>
            <w:r w:rsidRPr="007608EE">
              <w:t xml:space="preserve"> (инструкция №1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Pr="007608EE">
              <w:rPr>
                <w:rFonts w:eastAsiaTheme="minorEastAsia"/>
              </w:rPr>
              <w:t xml:space="preserve">Рекомендации </w:t>
            </w:r>
            <w:bookmarkStart w:id="1" w:name="ЗП2"/>
            <w:bookmarkEnd w:id="1"/>
            <w:r w:rsidRPr="007608EE">
              <w:rPr>
                <w:rFonts w:eastAsiaTheme="minorEastAsia"/>
              </w:rPr>
              <w:t>по составлению и ко</w:t>
            </w:r>
            <w:r>
              <w:rPr>
                <w:rFonts w:eastAsiaTheme="minorEastAsia"/>
              </w:rPr>
              <w:t>нтролю выполнения дорожных карт</w:t>
            </w:r>
            <w:r w:rsidRPr="007608EE">
              <w:t xml:space="preserve"> (инструкция №2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ind w:right="-108"/>
            </w:pPr>
            <w:r w:rsidRPr="007608EE">
              <w:t>Изучение инструкции по поддержанию контактов с поставщиками (инструкция №3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7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>
              <w:t xml:space="preserve"> </w:t>
            </w:r>
            <w:r w:rsidRPr="007608EE">
              <w:t>Порядок предоставления информац</w:t>
            </w:r>
            <w:r>
              <w:t>ии по качеству ПКИ и материалов</w:t>
            </w:r>
            <w:r w:rsidRPr="007608EE">
              <w:t xml:space="preserve"> (инструкция №4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8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Инструкция</w:t>
            </w:r>
            <w:bookmarkStart w:id="2" w:name="ПП4"/>
            <w:bookmarkEnd w:id="2"/>
            <w:r w:rsidRPr="007608EE">
              <w:t xml:space="preserve"> по оценке поставщика и присвоению ему уровня соответствия нашим требованиям (инструкция №5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9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Порядок присвоения статуса поставщикам</w:t>
            </w:r>
            <w:r>
              <w:t xml:space="preserve"> </w:t>
            </w:r>
            <w:r w:rsidRPr="007608EE">
              <w:t xml:space="preserve">КЭ-И-ЗО-04  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lastRenderedPageBreak/>
              <w:t>10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Инструкция по формированию и поддержанию базы данных производителей и поставщиков материалов и комплектующих</w:t>
            </w:r>
            <w:r>
              <w:t xml:space="preserve"> </w:t>
            </w:r>
            <w:r w:rsidRPr="007608EE">
              <w:t xml:space="preserve">КЭ-И-ЗО-05   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F0421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Инструкция по организации аудита поставщиков</w:t>
            </w:r>
            <w:r>
              <w:t xml:space="preserve"> </w:t>
            </w:r>
            <w:r w:rsidRPr="007608EE">
              <w:t xml:space="preserve">КЭ-И-ЗО-11   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F0421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A0202">
        <w:trPr>
          <w:trHeight w:val="77"/>
        </w:trPr>
        <w:tc>
          <w:tcPr>
            <w:tcW w:w="257" w:type="pct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</w:rPr>
            </w:pPr>
            <w:r w:rsidRPr="007608EE">
              <w:rPr>
                <w:color w:val="000000"/>
              </w:rPr>
              <w:t xml:space="preserve">Формирование и контроль выполнения целевых </w:t>
            </w:r>
            <w:r>
              <w:rPr>
                <w:color w:val="000000"/>
              </w:rPr>
              <w:t>закупочных цен КЭ-И-ЗО-19</w:t>
            </w:r>
          </w:p>
        </w:tc>
        <w:tc>
          <w:tcPr>
            <w:tcW w:w="822" w:type="pct"/>
          </w:tcPr>
          <w:p w:rsidR="006A7EF2" w:rsidRPr="00C51E9D" w:rsidRDefault="006A7EF2" w:rsidP="006A7EF2">
            <w:r w:rsidRPr="00072515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F0421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47254B">
            <w:pPr>
              <w:jc w:val="center"/>
            </w:pPr>
            <w:r>
              <w:t>1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47254B">
            <w:r w:rsidRPr="006A7EF2">
              <w:t xml:space="preserve">Формирование плана закупок и контроль его выполнения КЭ-И-ЗО-14  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5A75F2">
            <w:pPr>
              <w:ind w:right="141"/>
            </w:pPr>
            <w:r w:rsidRPr="006A7EF2">
              <w:t>Выявление сверхнормативных запасов</w:t>
            </w:r>
          </w:p>
          <w:p w:rsidR="006A7EF2" w:rsidRPr="006A7EF2" w:rsidRDefault="006A7EF2" w:rsidP="005A75F2">
            <w:pPr>
              <w:ind w:right="141"/>
            </w:pPr>
            <w:r w:rsidRPr="006A7EF2">
              <w:t>и порядок действий по их сокращению КЭ-И-СЛ-19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КЭ-И-СБ2-06 «Инструкция по оценке благонадежности предполагаемых и действующих контрагентов ОАО «Концерн Энергомера»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КЭ-И-ЮР1-04</w:t>
            </w:r>
            <w:r>
              <w:t xml:space="preserve"> </w:t>
            </w:r>
            <w:r w:rsidRPr="007608EE">
              <w:t>Инструкция о порядке разработки, согласования, регистрации и хранения договоров  ОАО «Концерн Энергомера»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КЭ-И-ЮР1-07 Контроль исполнения договоров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 xml:space="preserve">КЭ-И-БУХ1-18 </w:t>
            </w:r>
            <w:proofErr w:type="spellStart"/>
            <w:r w:rsidRPr="007608EE">
              <w:t>Упр</w:t>
            </w:r>
            <w:proofErr w:type="spellEnd"/>
            <w:r w:rsidRPr="007608EE">
              <w:t>-е кредит  и дебит задолженностью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7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КЭ-И-РИЦ-39 Порядок разработки конструкторского указания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8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КЭ-И-ИТ7-03 Инструкция по оформлению заявок и претензий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9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 xml:space="preserve">КЭ-И-ИТ1-03 Инструкция по использованию корпоративной </w:t>
            </w:r>
            <w:proofErr w:type="spellStart"/>
            <w:r w:rsidRPr="007608EE">
              <w:t>электоронной</w:t>
            </w:r>
            <w:proofErr w:type="spellEnd"/>
            <w:r w:rsidRPr="007608EE">
              <w:t xml:space="preserve"> почте и глобальной сети Интернет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10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КЭ-И-ИТ1-09 Инструкция по пользованию телефонной связью в ОАО «Концерн Энергомера»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>
              <w:t>11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 xml:space="preserve">КЭ-И-ЧОП-07 Инструкция по пропускному и </w:t>
            </w:r>
            <w:proofErr w:type="spellStart"/>
            <w:r w:rsidRPr="007608EE">
              <w:t>внутриобъектовому</w:t>
            </w:r>
            <w:proofErr w:type="spellEnd"/>
            <w:r w:rsidRPr="007608EE">
              <w:t xml:space="preserve"> режиму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КЭ-И-ЧОП-08 Инструкция по соблюдению правил пожарной безопасности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КЭ-И-ОУК-18 Инструкция по ОТ и ТБ при пребывании работников офиса на предприятиях ОАО Концерн Энергомера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  <w:rPr>
                <w:color w:val="000000"/>
              </w:rPr>
            </w:pPr>
            <w:r w:rsidRPr="007608EE">
              <w:rPr>
                <w:color w:val="000000"/>
              </w:rPr>
              <w:t>КЭ-И-ВР-02 Регистрация и купирование инцидентов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  <w:rPr>
                <w:color w:val="000000"/>
              </w:rPr>
            </w:pPr>
            <w:r w:rsidRPr="007608EE">
              <w:rPr>
                <w:color w:val="00000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  <w:rPr>
                <w:color w:val="000000"/>
              </w:rPr>
            </w:pPr>
            <w:r w:rsidRPr="007608EE">
              <w:rPr>
                <w:color w:val="000000"/>
              </w:rPr>
              <w:t>КЭ-И-ВР-04 Разработка и утверждение плана работ по проведению изменений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Pr="00C51E9D" w:rsidRDefault="006A7EF2" w:rsidP="005F57A6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Pr="00C51E9D" w:rsidRDefault="006A7EF2" w:rsidP="005F57A6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2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3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 xml:space="preserve">КЭ-П-ОУК-04 «Корректирующие и предупреждающие </w:t>
            </w:r>
            <w:r w:rsidRPr="007608EE">
              <w:rPr>
                <w:bCs/>
                <w:color w:val="000000"/>
              </w:rPr>
              <w:lastRenderedPageBreak/>
              <w:t>действия»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lastRenderedPageBreak/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5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6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7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rPr>
                <w:bCs/>
              </w:rPr>
            </w:pPr>
            <w:r w:rsidRPr="007608EE">
              <w:rPr>
                <w:bCs/>
              </w:rPr>
              <w:t xml:space="preserve">КЭ-И-TPM-01 «Организация автономного обслуживания </w:t>
            </w:r>
          </w:p>
          <w:p w:rsidR="006A7EF2" w:rsidRDefault="006A7EF2" w:rsidP="007608EE">
            <w:pPr>
              <w:rPr>
                <w:bCs/>
              </w:rPr>
            </w:pPr>
            <w:r w:rsidRPr="007608EE">
              <w:rPr>
                <w:bCs/>
              </w:rPr>
              <w:t>Оборудования»</w:t>
            </w:r>
          </w:p>
          <w:p w:rsidR="006A7EF2" w:rsidRPr="007608EE" w:rsidRDefault="006A7EF2" w:rsidP="007608EE">
            <w:pPr>
              <w:rPr>
                <w:bCs/>
              </w:rPr>
            </w:pP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FD15A0">
        <w:tc>
          <w:tcPr>
            <w:tcW w:w="2204" w:type="pct"/>
            <w:gridSpan w:val="4"/>
            <w:vAlign w:val="center"/>
          </w:tcPr>
          <w:p w:rsidR="006A7EF2" w:rsidRDefault="006A7EF2" w:rsidP="007608EE">
            <w:pPr>
              <w:rPr>
                <w:b/>
              </w:rPr>
            </w:pPr>
          </w:p>
          <w:p w:rsidR="006A7EF2" w:rsidRDefault="006A7EF2" w:rsidP="007608EE">
            <w:pPr>
              <w:rPr>
                <w:b/>
              </w:rPr>
            </w:pPr>
            <w:r w:rsidRPr="007608EE">
              <w:rPr>
                <w:b/>
              </w:rPr>
              <w:t>Экзамен по СМК уровень «А»</w:t>
            </w:r>
          </w:p>
          <w:p w:rsidR="006A7EF2" w:rsidRPr="007608EE" w:rsidRDefault="006A7EF2" w:rsidP="007608EE"/>
        </w:tc>
        <w:tc>
          <w:tcPr>
            <w:tcW w:w="822" w:type="pct"/>
            <w:vAlign w:val="center"/>
          </w:tcPr>
          <w:p w:rsidR="006A7EF2" w:rsidRPr="00714CB2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714CB2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7608EE">
              <w:rPr>
                <w:b/>
                <w:color w:val="000000"/>
              </w:rPr>
              <w:t xml:space="preserve">Подпись сотрудника, подтверждающая изучение документов СМК по </w:t>
            </w:r>
            <w:proofErr w:type="gramStart"/>
            <w:r w:rsidRPr="007608EE">
              <w:rPr>
                <w:b/>
                <w:color w:val="000000"/>
              </w:rPr>
              <w:t xml:space="preserve">специальности </w:t>
            </w:r>
            <w:r w:rsidRPr="007608EE">
              <w:rPr>
                <w:b/>
              </w:rPr>
              <w:t xml:space="preserve"> </w:t>
            </w:r>
            <w:r w:rsidR="005B0B5E">
              <w:rPr>
                <w:b/>
              </w:rPr>
              <w:t>Шевченко</w:t>
            </w:r>
            <w:proofErr w:type="gramEnd"/>
            <w:r w:rsidR="005B0B5E">
              <w:rPr>
                <w:b/>
              </w:rPr>
              <w:t xml:space="preserve"> Ксения </w:t>
            </w:r>
            <w:r w:rsidR="005B0B5E" w:rsidRPr="005B0B5E">
              <w:rPr>
                <w:b/>
              </w:rPr>
              <w:t>Николаевна</w:t>
            </w:r>
            <w:r w:rsidR="005B0B5E" w:rsidRPr="007608EE">
              <w:rPr>
                <w:b/>
                <w:color w:val="000000"/>
              </w:rPr>
              <w:t xml:space="preserve"> </w:t>
            </w:r>
            <w:r w:rsidRPr="007608EE">
              <w:rPr>
                <w:b/>
                <w:color w:val="000000"/>
              </w:rPr>
              <w:t>______________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2"/>
                <w:szCs w:val="12"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FDE9D9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7608EE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6A7EF2" w:rsidRPr="007608EE" w:rsidTr="007608EE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rFonts w:eastAsia="Calibri"/>
                <w:b/>
                <w:i/>
                <w:lang w:eastAsia="en-US"/>
              </w:rPr>
              <w:t>№</w:t>
            </w:r>
            <w:proofErr w:type="spellStart"/>
            <w:r w:rsidRPr="007608EE">
              <w:rPr>
                <w:rFonts w:eastAsia="Calibri"/>
                <w:b/>
                <w:i/>
                <w:lang w:eastAsia="en-US"/>
              </w:rPr>
              <w:t>п.п</w:t>
            </w:r>
            <w:proofErr w:type="spellEnd"/>
            <w:r w:rsidRPr="007608EE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Тема и учебные вопросы</w:t>
            </w:r>
          </w:p>
        </w:tc>
        <w:tc>
          <w:tcPr>
            <w:tcW w:w="822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</w:rPr>
            </w:pPr>
            <w:r w:rsidRPr="007608EE">
              <w:rPr>
                <w:b/>
                <w:i/>
              </w:rPr>
              <w:t>Ответственный за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проведение обучения</w:t>
            </w:r>
          </w:p>
        </w:tc>
        <w:tc>
          <w:tcPr>
            <w:tcW w:w="1109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</w:rPr>
            </w:pPr>
            <w:r w:rsidRPr="007608EE">
              <w:rPr>
                <w:b/>
                <w:i/>
              </w:rPr>
              <w:t>Период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обучения</w:t>
            </w:r>
          </w:p>
        </w:tc>
        <w:tc>
          <w:tcPr>
            <w:tcW w:w="865" w:type="pct"/>
            <w:vAlign w:val="center"/>
          </w:tcPr>
          <w:p w:rsidR="006A7EF2" w:rsidRPr="007608EE" w:rsidRDefault="006A7EF2" w:rsidP="007608EE">
            <w:pPr>
              <w:widowControl w:val="0"/>
              <w:ind w:right="-134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Контроль уровня навыков (дата, подпись)</w:t>
            </w: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Оформление договоров и спецификаций</w:t>
            </w:r>
          </w:p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  <w:r w:rsidRPr="007608EE">
              <w:t>Работа с планом закупок (ПЗ)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Формирование заказа поставщику</w:t>
            </w:r>
          </w:p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Формирование заявок на расходование средств</w:t>
            </w:r>
          </w:p>
          <w:p w:rsidR="006A7EF2" w:rsidRPr="007608EE" w:rsidRDefault="006A7EF2" w:rsidP="007608EE">
            <w:pPr>
              <w:jc w:val="both"/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 xml:space="preserve">Отработка устранения </w:t>
            </w:r>
            <w:proofErr w:type="spellStart"/>
            <w:r w:rsidRPr="007608EE">
              <w:t>несоответсвующей</w:t>
            </w:r>
            <w:proofErr w:type="spellEnd"/>
            <w:r w:rsidRPr="007608EE">
              <w:t xml:space="preserve"> продукции в АСУП по ВЯ</w:t>
            </w:r>
          </w:p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Проведение переговоров с поставщиками для достижения лучших условий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7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8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</w:tcPr>
          <w:p w:rsidR="006A7EF2" w:rsidRPr="007608EE" w:rsidRDefault="006A7EF2" w:rsidP="007608EE">
            <w:pPr>
              <w:jc w:val="center"/>
            </w:pPr>
            <w:r w:rsidRPr="007608EE">
              <w:t>9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r w:rsidRPr="007608EE">
              <w:t>Изучение и отработка навыков по СОК в соответствии с инструкциями подразделения</w:t>
            </w:r>
          </w:p>
          <w:p w:rsidR="006A7EF2" w:rsidRPr="007608EE" w:rsidRDefault="006A7EF2" w:rsidP="007608EE"/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7608EE">
              <w:rPr>
                <w:b/>
                <w:color w:val="000000"/>
              </w:rPr>
              <w:t xml:space="preserve">Подпись сотрудника, подтверждающая усвоение практических навыков </w:t>
            </w:r>
            <w:proofErr w:type="gramStart"/>
            <w:r w:rsidRPr="007608EE">
              <w:rPr>
                <w:b/>
                <w:color w:val="000000"/>
              </w:rPr>
              <w:t xml:space="preserve">работы  </w:t>
            </w:r>
            <w:r w:rsidR="005B0B5E">
              <w:rPr>
                <w:b/>
              </w:rPr>
              <w:t>Шевченко</w:t>
            </w:r>
            <w:proofErr w:type="gramEnd"/>
            <w:r w:rsidR="005B0B5E">
              <w:rPr>
                <w:b/>
              </w:rPr>
              <w:t xml:space="preserve"> Ксения </w:t>
            </w:r>
            <w:r w:rsidR="005B0B5E" w:rsidRPr="005B0B5E">
              <w:rPr>
                <w:b/>
              </w:rPr>
              <w:t>Николаевна</w:t>
            </w:r>
            <w:r w:rsidR="005B0B5E" w:rsidRPr="007608EE">
              <w:rPr>
                <w:b/>
                <w:color w:val="000000"/>
              </w:rPr>
              <w:t xml:space="preserve"> </w:t>
            </w:r>
            <w:r w:rsidRPr="007608EE">
              <w:rPr>
                <w:b/>
                <w:color w:val="000000"/>
              </w:rPr>
              <w:t>______________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6A7EF2" w:rsidRPr="007608EE" w:rsidTr="007608EE">
        <w:tc>
          <w:tcPr>
            <w:tcW w:w="5000" w:type="pct"/>
            <w:gridSpan w:val="7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608EE">
              <w:rPr>
                <w:b/>
                <w:color w:val="000000"/>
              </w:rPr>
              <w:lastRenderedPageBreak/>
              <w:t>Счетчики учета электроэнергии:</w:t>
            </w:r>
          </w:p>
        </w:tc>
      </w:tr>
      <w:tr w:rsidR="006A7EF2" w:rsidRPr="007608EE" w:rsidTr="009F2329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</w:pPr>
            <w:r w:rsidRPr="007608EE">
              <w:t>Вводный раздел «Счетчики электроэнергии»</w:t>
            </w:r>
          </w:p>
          <w:p w:rsidR="006A7EF2" w:rsidRPr="007608EE" w:rsidRDefault="006A7EF2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</w:pPr>
            <w:r w:rsidRPr="007608EE">
              <w:t xml:space="preserve">Однофазные </w:t>
            </w:r>
            <w:proofErr w:type="spellStart"/>
            <w:r w:rsidRPr="007608EE">
              <w:t>однотарифные</w:t>
            </w:r>
            <w:proofErr w:type="spellEnd"/>
            <w:r w:rsidRPr="007608EE">
              <w:t xml:space="preserve"> счетчики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608EE">
              <w:t xml:space="preserve">Трехфазные </w:t>
            </w:r>
            <w:proofErr w:type="spellStart"/>
            <w:r w:rsidRPr="007608EE">
              <w:t>однотарифные</w:t>
            </w:r>
            <w:proofErr w:type="spellEnd"/>
            <w:r w:rsidRPr="007608EE">
              <w:t xml:space="preserve"> счетчики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9F2329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Однофазные многотарифные счетчики локальной установки</w:t>
            </w:r>
            <w:r>
              <w:rPr>
                <w:bCs/>
                <w:color w:val="000000"/>
              </w:rPr>
              <w:t>.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9F2329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9F2329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608EE">
              <w:rPr>
                <w:b/>
                <w:color w:val="000000"/>
              </w:rPr>
              <w:t>АСКУЭ:</w:t>
            </w:r>
          </w:p>
        </w:tc>
      </w:tr>
      <w:tr w:rsidR="006A7EF2" w:rsidRPr="007608EE" w:rsidTr="006E57A9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608EE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6A7EF2" w:rsidRPr="007608EE" w:rsidTr="00DE714F">
        <w:tc>
          <w:tcPr>
            <w:tcW w:w="257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Метрологическое оборудование</w:t>
            </w:r>
          </w:p>
          <w:p w:rsidR="006A7EF2" w:rsidRPr="007608EE" w:rsidRDefault="006A7EF2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Счетчики эталонные</w:t>
            </w:r>
          </w:p>
          <w:p w:rsidR="006A7EF2" w:rsidRPr="007608EE" w:rsidRDefault="006A7EF2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Переносное метрологическое оборудование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7608EE">
              <w:rPr>
                <w:b/>
                <w:color w:val="000000"/>
              </w:rPr>
              <w:t>Подпись сотрудника, подтверждающая усвоение знаний по продукту  ______________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6A7EF2" w:rsidRPr="007608EE" w:rsidTr="007608EE">
        <w:tc>
          <w:tcPr>
            <w:tcW w:w="5000" w:type="pct"/>
            <w:gridSpan w:val="7"/>
            <w:shd w:val="clear" w:color="auto" w:fill="E5DFEC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6A7EF2" w:rsidRPr="007608EE" w:rsidTr="007608EE">
        <w:tc>
          <w:tcPr>
            <w:tcW w:w="2204" w:type="pct"/>
            <w:gridSpan w:val="4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608EE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22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608EE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974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608EE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6A7EF2" w:rsidRPr="007608EE" w:rsidTr="007608EE">
        <w:tc>
          <w:tcPr>
            <w:tcW w:w="880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Эффективным</w:t>
            </w:r>
          </w:p>
        </w:tc>
        <w:tc>
          <w:tcPr>
            <w:tcW w:w="1324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Неэффективным</w:t>
            </w:r>
          </w:p>
        </w:tc>
        <w:tc>
          <w:tcPr>
            <w:tcW w:w="822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rPr>
          <w:trHeight w:val="264"/>
        </w:trPr>
        <w:tc>
          <w:tcPr>
            <w:tcW w:w="2204" w:type="pct"/>
            <w:gridSpan w:val="4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822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7608EE" w:rsidRDefault="007608EE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C545F5" w:rsidRPr="003E67A2" w:rsidRDefault="00C545F5" w:rsidP="003E67A2"/>
    <w:sectPr w:rsidR="00C545F5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D0AB3"/>
    <w:rsid w:val="0021425E"/>
    <w:rsid w:val="00285357"/>
    <w:rsid w:val="002E2BFB"/>
    <w:rsid w:val="00333EE4"/>
    <w:rsid w:val="003E2EE1"/>
    <w:rsid w:val="003E67A2"/>
    <w:rsid w:val="004F7224"/>
    <w:rsid w:val="005849CA"/>
    <w:rsid w:val="005A0202"/>
    <w:rsid w:val="005A75F2"/>
    <w:rsid w:val="005B0B5E"/>
    <w:rsid w:val="005F57A6"/>
    <w:rsid w:val="006A7EF2"/>
    <w:rsid w:val="007608EE"/>
    <w:rsid w:val="00800683"/>
    <w:rsid w:val="00836762"/>
    <w:rsid w:val="008A011D"/>
    <w:rsid w:val="009D355C"/>
    <w:rsid w:val="00A63968"/>
    <w:rsid w:val="00AF3D12"/>
    <w:rsid w:val="00B86C8A"/>
    <w:rsid w:val="00BC3D6D"/>
    <w:rsid w:val="00C51E9D"/>
    <w:rsid w:val="00C545F5"/>
    <w:rsid w:val="00CD005E"/>
    <w:rsid w:val="00CD7404"/>
    <w:rsid w:val="00DF1460"/>
    <w:rsid w:val="00E57E75"/>
    <w:rsid w:val="00E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2C27C-4CCF-4B01-B008-72CA9E0E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0202"/>
    <w:pPr>
      <w:keepNext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45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45F5"/>
    <w:pPr>
      <w:ind w:left="720"/>
      <w:contextualSpacing/>
    </w:pPr>
  </w:style>
  <w:style w:type="paragraph" w:styleId="21">
    <w:name w:val="Body Text 2"/>
    <w:basedOn w:val="a"/>
    <w:link w:val="22"/>
    <w:rsid w:val="00C545F5"/>
    <w:rPr>
      <w:sz w:val="28"/>
    </w:rPr>
  </w:style>
  <w:style w:type="character" w:customStyle="1" w:styleId="22">
    <w:name w:val="Основной текст 2 Знак"/>
    <w:basedOn w:val="a0"/>
    <w:link w:val="21"/>
    <w:rsid w:val="00C54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C545F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54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2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4</cp:revision>
  <cp:lastPrinted>2019-08-26T06:36:00Z</cp:lastPrinted>
  <dcterms:created xsi:type="dcterms:W3CDTF">2019-10-14T07:56:00Z</dcterms:created>
  <dcterms:modified xsi:type="dcterms:W3CDTF">2021-07-28T08:21:00Z</dcterms:modified>
</cp:coreProperties>
</file>