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A6" w:rsidRDefault="00A866A6" w:rsidP="00DC08A3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DC08A3" w:rsidRPr="00BB281F" w:rsidRDefault="00DC08A3" w:rsidP="00DC08A3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B281F">
        <w:rPr>
          <w:rFonts w:eastAsia="Calibri"/>
          <w:sz w:val="24"/>
          <w:szCs w:val="24"/>
          <w:lang w:eastAsia="en-US"/>
        </w:rPr>
        <w:t>КЭ-З-УП3-26</w:t>
      </w:r>
    </w:p>
    <w:p w:rsidR="00DC08A3" w:rsidRDefault="00DC08A3" w:rsidP="00DC08A3">
      <w:pPr>
        <w:widowControl w:val="0"/>
        <w:contextualSpacing/>
        <w:jc w:val="center"/>
        <w:rPr>
          <w:b/>
          <w:sz w:val="22"/>
          <w:szCs w:val="22"/>
        </w:rPr>
      </w:pPr>
      <w:r w:rsidRPr="00BB281F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0"/>
        <w:gridCol w:w="2727"/>
        <w:gridCol w:w="3544"/>
        <w:gridCol w:w="156"/>
        <w:gridCol w:w="479"/>
        <w:gridCol w:w="6"/>
        <w:gridCol w:w="1739"/>
        <w:gridCol w:w="1152"/>
        <w:gridCol w:w="9"/>
        <w:gridCol w:w="2424"/>
        <w:gridCol w:w="39"/>
        <w:gridCol w:w="1979"/>
      </w:tblGrid>
      <w:tr w:rsidR="00A866A6" w:rsidRPr="009D3CFA" w:rsidTr="00D857E2">
        <w:trPr>
          <w:trHeight w:val="57"/>
        </w:trPr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A" w:rsidRPr="003E2EE1" w:rsidRDefault="000E1B2A" w:rsidP="000E1B2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A" w:rsidRPr="009D3CFA" w:rsidRDefault="000E1B2A" w:rsidP="000E1B2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866A6" w:rsidRPr="009D3CFA" w:rsidTr="00D857E2">
        <w:trPr>
          <w:trHeight w:val="57"/>
        </w:trPr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A" w:rsidRPr="003E2EE1" w:rsidRDefault="000E1B2A" w:rsidP="000E1B2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A" w:rsidRPr="009D3CFA" w:rsidRDefault="00A866A6" w:rsidP="00A866A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866A6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Служба закупок \ Группа менеджеров по направлению ЗИП; </w:t>
            </w:r>
            <w:r w:rsidR="0096696A">
              <w:rPr>
                <w:rFonts w:eastAsia="Calibri"/>
                <w:b/>
                <w:sz w:val="18"/>
                <w:szCs w:val="18"/>
                <w:lang w:eastAsia="en-US"/>
              </w:rPr>
              <w:t xml:space="preserve">Менеджер, </w:t>
            </w:r>
            <w:r w:rsidR="005F37EF">
              <w:rPr>
                <w:rFonts w:eastAsia="Calibri"/>
                <w:b/>
                <w:sz w:val="18"/>
                <w:szCs w:val="18"/>
                <w:lang w:eastAsia="en-US"/>
              </w:rPr>
              <w:t>а</w:t>
            </w:r>
            <w:r w:rsidRPr="00A866A6">
              <w:rPr>
                <w:rFonts w:eastAsia="Calibri"/>
                <w:b/>
                <w:sz w:val="18"/>
                <w:szCs w:val="18"/>
                <w:lang w:eastAsia="en-US"/>
              </w:rPr>
              <w:t>ссистент менеджера по закупкам</w:t>
            </w:r>
          </w:p>
        </w:tc>
      </w:tr>
      <w:tr w:rsidR="00A866A6" w:rsidRPr="009D3CFA" w:rsidTr="00D857E2">
        <w:trPr>
          <w:trHeight w:val="57"/>
        </w:trPr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A" w:rsidRPr="003E2EE1" w:rsidRDefault="000E1B2A" w:rsidP="000E1B2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  <w:r w:rsidRPr="003E2EE1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A" w:rsidRPr="009D3CFA" w:rsidRDefault="003D0E51" w:rsidP="00A866A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ООО Центральный Торговый Дом</w:t>
            </w:r>
            <w:r w:rsidRPr="009D3CFA">
              <w:rPr>
                <w:rFonts w:eastAsia="Calibri"/>
                <w:b/>
                <w:sz w:val="18"/>
                <w:szCs w:val="18"/>
                <w:lang w:eastAsia="en-US"/>
              </w:rPr>
              <w:t xml:space="preserve"> "Энергомера"</w:t>
            </w:r>
          </w:p>
        </w:tc>
      </w:tr>
      <w:tr w:rsidR="00A866A6" w:rsidRPr="009D3CFA" w:rsidTr="00D857E2">
        <w:trPr>
          <w:trHeight w:val="57"/>
        </w:trPr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A" w:rsidRPr="003E2EE1" w:rsidRDefault="000E1B2A" w:rsidP="000E1B2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A" w:rsidRPr="009D3CFA" w:rsidRDefault="00410273" w:rsidP="0041027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Голуб С.А.</w:t>
            </w:r>
          </w:p>
        </w:tc>
      </w:tr>
      <w:tr w:rsidR="00A866A6" w:rsidRPr="009D3CFA" w:rsidTr="00D857E2">
        <w:trPr>
          <w:trHeight w:val="57"/>
        </w:trPr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A" w:rsidRPr="003E2EE1" w:rsidRDefault="000E1B2A" w:rsidP="000E1B2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A" w:rsidRPr="009D3CFA" w:rsidRDefault="000E1B2A" w:rsidP="000E1B2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866A6" w:rsidRPr="009D3CFA" w:rsidTr="00D857E2">
        <w:trPr>
          <w:trHeight w:val="57"/>
        </w:trPr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A" w:rsidRPr="003E2EE1" w:rsidRDefault="000E1B2A" w:rsidP="000E1B2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A" w:rsidRPr="009D3CFA" w:rsidRDefault="000E1B2A" w:rsidP="000E1B2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E1B2A" w:rsidRPr="003E2EE1" w:rsidTr="00A866A6">
        <w:tc>
          <w:tcPr>
            <w:tcW w:w="5000" w:type="pct"/>
            <w:gridSpan w:val="13"/>
            <w:shd w:val="clear" w:color="auto" w:fill="EAF1DD"/>
          </w:tcPr>
          <w:p w:rsidR="000E1B2A" w:rsidRPr="003E2EE1" w:rsidRDefault="000E1B2A" w:rsidP="001F1702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A866A6" w:rsidRPr="003E2EE1" w:rsidTr="001E1721">
        <w:trPr>
          <w:trHeight w:val="624"/>
        </w:trPr>
        <w:tc>
          <w:tcPr>
            <w:tcW w:w="178" w:type="pct"/>
            <w:vAlign w:val="center"/>
          </w:tcPr>
          <w:p w:rsidR="000E1B2A" w:rsidRPr="00665D8E" w:rsidRDefault="000E1B2A" w:rsidP="001F170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69" w:type="pct"/>
            <w:gridSpan w:val="6"/>
            <w:vAlign w:val="center"/>
          </w:tcPr>
          <w:p w:rsidR="000E1B2A" w:rsidRPr="00665D8E" w:rsidRDefault="000E1B2A" w:rsidP="001F170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966" w:type="pct"/>
            <w:gridSpan w:val="2"/>
            <w:vAlign w:val="center"/>
          </w:tcPr>
          <w:p w:rsidR="000E1B2A" w:rsidRPr="00665D8E" w:rsidRDefault="000E1B2A" w:rsidP="001F170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813" w:type="pct"/>
            <w:gridSpan w:val="2"/>
            <w:vAlign w:val="center"/>
          </w:tcPr>
          <w:p w:rsidR="000E1B2A" w:rsidRPr="00665D8E" w:rsidRDefault="000E1B2A" w:rsidP="001F170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74" w:type="pct"/>
            <w:gridSpan w:val="2"/>
            <w:vAlign w:val="center"/>
          </w:tcPr>
          <w:p w:rsidR="000E1B2A" w:rsidRDefault="000E1B2A" w:rsidP="001F1702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0E1B2A" w:rsidRPr="003E2EE1" w:rsidRDefault="000E1B2A" w:rsidP="001F170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A866A6" w:rsidRPr="002A0093" w:rsidTr="00F21995">
        <w:trPr>
          <w:trHeight w:val="343"/>
        </w:trPr>
        <w:tc>
          <w:tcPr>
            <w:tcW w:w="178" w:type="pct"/>
            <w:vAlign w:val="center"/>
          </w:tcPr>
          <w:p w:rsidR="00A866A6" w:rsidRPr="002A0093" w:rsidRDefault="00A866A6" w:rsidP="00A866A6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369" w:type="pct"/>
            <w:gridSpan w:val="6"/>
            <w:vAlign w:val="center"/>
          </w:tcPr>
          <w:p w:rsidR="00A866A6" w:rsidRPr="002A0093" w:rsidRDefault="00A866A6" w:rsidP="00A866A6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966" w:type="pct"/>
            <w:gridSpan w:val="2"/>
          </w:tcPr>
          <w:p w:rsidR="00A866A6" w:rsidRDefault="00A866A6" w:rsidP="00A866A6">
            <w:r w:rsidRPr="006C34D8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3" w:type="pct"/>
            <w:gridSpan w:val="2"/>
            <w:vAlign w:val="center"/>
          </w:tcPr>
          <w:p w:rsidR="00A866A6" w:rsidRPr="002A0093" w:rsidRDefault="00A866A6" w:rsidP="00380612">
            <w:pPr>
              <w:jc w:val="center"/>
            </w:pPr>
            <w:r w:rsidRPr="002A0093">
              <w:rPr>
                <w:bCs/>
                <w:color w:val="000000"/>
              </w:rPr>
              <w:t>По</w:t>
            </w:r>
            <w:r>
              <w:rPr>
                <w:bCs/>
                <w:color w:val="000000"/>
              </w:rPr>
              <w:t xml:space="preserve"> графику</w:t>
            </w:r>
          </w:p>
        </w:tc>
        <w:tc>
          <w:tcPr>
            <w:tcW w:w="674" w:type="pct"/>
            <w:gridSpan w:val="2"/>
          </w:tcPr>
          <w:p w:rsidR="00A866A6" w:rsidRPr="002A0093" w:rsidRDefault="00A866A6" w:rsidP="00A866A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E1721" w:rsidRPr="002A0093" w:rsidTr="001E1721">
        <w:trPr>
          <w:trHeight w:val="70"/>
        </w:trPr>
        <w:tc>
          <w:tcPr>
            <w:tcW w:w="178" w:type="pct"/>
            <w:vAlign w:val="center"/>
          </w:tcPr>
          <w:p w:rsidR="001E1721" w:rsidRPr="002A0093" w:rsidRDefault="001E1721" w:rsidP="00A866A6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2</w:t>
            </w:r>
          </w:p>
        </w:tc>
        <w:tc>
          <w:tcPr>
            <w:tcW w:w="2369" w:type="pct"/>
            <w:gridSpan w:val="6"/>
            <w:vAlign w:val="center"/>
          </w:tcPr>
          <w:p w:rsidR="001E1721" w:rsidRPr="002A0093" w:rsidRDefault="001E1721" w:rsidP="00A866A6">
            <w:pPr>
              <w:widowControl w:val="0"/>
              <w:tabs>
                <w:tab w:val="left" w:pos="993"/>
              </w:tabs>
              <w:contextualSpacing/>
            </w:pPr>
            <w:r w:rsidRPr="00193727">
              <w:t>Ценности компании</w:t>
            </w:r>
          </w:p>
        </w:tc>
        <w:tc>
          <w:tcPr>
            <w:tcW w:w="966" w:type="pct"/>
            <w:gridSpan w:val="2"/>
          </w:tcPr>
          <w:p w:rsidR="001E1721" w:rsidRPr="006C34D8" w:rsidRDefault="001E1721" w:rsidP="00A866A6">
            <w:pPr>
              <w:rPr>
                <w:bCs/>
                <w:color w:val="000000"/>
                <w:sz w:val="19"/>
                <w:szCs w:val="19"/>
              </w:rPr>
            </w:pPr>
            <w:r w:rsidRPr="006C34D8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3" w:type="pct"/>
            <w:gridSpan w:val="2"/>
            <w:vAlign w:val="center"/>
          </w:tcPr>
          <w:p w:rsidR="001E1721" w:rsidRPr="002A0093" w:rsidRDefault="001E1721" w:rsidP="00380612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</w:t>
            </w:r>
            <w:r>
              <w:rPr>
                <w:bCs/>
                <w:color w:val="000000"/>
              </w:rPr>
              <w:t xml:space="preserve"> графику</w:t>
            </w:r>
          </w:p>
        </w:tc>
        <w:tc>
          <w:tcPr>
            <w:tcW w:w="674" w:type="pct"/>
            <w:gridSpan w:val="2"/>
          </w:tcPr>
          <w:p w:rsidR="001E1721" w:rsidRPr="002A0093" w:rsidRDefault="001E1721" w:rsidP="00A866A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93727" w:rsidRPr="002A0093" w:rsidTr="001E1721">
        <w:trPr>
          <w:trHeight w:val="70"/>
        </w:trPr>
        <w:tc>
          <w:tcPr>
            <w:tcW w:w="178" w:type="pct"/>
            <w:vAlign w:val="center"/>
          </w:tcPr>
          <w:p w:rsidR="00193727" w:rsidRPr="002A0093" w:rsidRDefault="00193727" w:rsidP="00A866A6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3</w:t>
            </w:r>
          </w:p>
        </w:tc>
        <w:tc>
          <w:tcPr>
            <w:tcW w:w="2369" w:type="pct"/>
            <w:gridSpan w:val="6"/>
            <w:vAlign w:val="center"/>
          </w:tcPr>
          <w:p w:rsidR="00193727" w:rsidRPr="002A0093" w:rsidRDefault="00193727" w:rsidP="00A866A6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966" w:type="pct"/>
            <w:gridSpan w:val="2"/>
          </w:tcPr>
          <w:p w:rsidR="00193727" w:rsidRPr="006C34D8" w:rsidRDefault="00193727" w:rsidP="00A866A6">
            <w:pPr>
              <w:rPr>
                <w:bCs/>
                <w:color w:val="000000"/>
                <w:sz w:val="19"/>
                <w:szCs w:val="19"/>
              </w:rPr>
            </w:pPr>
            <w:r w:rsidRPr="00193727">
              <w:t>Самостоятельное изучение</w:t>
            </w:r>
          </w:p>
        </w:tc>
        <w:tc>
          <w:tcPr>
            <w:tcW w:w="813" w:type="pct"/>
            <w:gridSpan w:val="2"/>
            <w:vAlign w:val="center"/>
          </w:tcPr>
          <w:p w:rsidR="00193727" w:rsidRDefault="00193727" w:rsidP="00193727">
            <w:pPr>
              <w:rPr>
                <w:bCs/>
                <w:color w:val="000000"/>
              </w:rPr>
            </w:pPr>
            <w:r>
              <w:t xml:space="preserve">В </w:t>
            </w:r>
            <w:r w:rsidRPr="002A0093">
              <w:t>первый рабочий день</w:t>
            </w:r>
          </w:p>
        </w:tc>
        <w:tc>
          <w:tcPr>
            <w:tcW w:w="674" w:type="pct"/>
            <w:gridSpan w:val="2"/>
          </w:tcPr>
          <w:p w:rsidR="00193727" w:rsidRPr="002A0093" w:rsidRDefault="00193727" w:rsidP="00A866A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66A6" w:rsidRPr="002A0093" w:rsidTr="001E1721">
        <w:trPr>
          <w:trHeight w:val="70"/>
        </w:trPr>
        <w:tc>
          <w:tcPr>
            <w:tcW w:w="178" w:type="pct"/>
            <w:vAlign w:val="center"/>
          </w:tcPr>
          <w:p w:rsidR="000E1B2A" w:rsidRPr="002A0093" w:rsidRDefault="000E1B2A" w:rsidP="001F1702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369" w:type="pct"/>
            <w:gridSpan w:val="6"/>
            <w:vAlign w:val="center"/>
          </w:tcPr>
          <w:p w:rsidR="000E1B2A" w:rsidRPr="002A0093" w:rsidRDefault="000E1B2A" w:rsidP="001F1702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966" w:type="pct"/>
            <w:gridSpan w:val="2"/>
            <w:vMerge w:val="restart"/>
            <w:vAlign w:val="center"/>
          </w:tcPr>
          <w:p w:rsidR="000E1B2A" w:rsidRPr="002A0093" w:rsidRDefault="000E1B2A" w:rsidP="001F1702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0F76CD8A" wp14:editId="5BB7CEFE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pct"/>
            <w:gridSpan w:val="2"/>
            <w:vMerge w:val="restart"/>
            <w:vAlign w:val="center"/>
          </w:tcPr>
          <w:p w:rsidR="000E1B2A" w:rsidRDefault="000E1B2A" w:rsidP="001F1702">
            <w:r w:rsidRPr="002A0093">
              <w:t>Самостоятельное изучение в первый рабочий день</w:t>
            </w:r>
          </w:p>
          <w:p w:rsidR="000E1B2A" w:rsidRPr="008E3FB8" w:rsidRDefault="000E1B2A" w:rsidP="001F1702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0E1B2A" w:rsidRPr="008E3FB8" w:rsidRDefault="000E1B2A" w:rsidP="001F1702">
            <w:r>
              <w:t>Главная страница – Общий курс обучения</w:t>
            </w:r>
          </w:p>
        </w:tc>
        <w:tc>
          <w:tcPr>
            <w:tcW w:w="674" w:type="pct"/>
            <w:gridSpan w:val="2"/>
            <w:vMerge w:val="restart"/>
            <w:vAlign w:val="center"/>
          </w:tcPr>
          <w:p w:rsidR="000E1B2A" w:rsidRDefault="000E1B2A" w:rsidP="001F170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0E1B2A" w:rsidRDefault="000E1B2A" w:rsidP="001F170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0E1B2A" w:rsidRDefault="000E1B2A" w:rsidP="001F170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0E1B2A" w:rsidRDefault="000E1B2A" w:rsidP="001F170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0E1B2A" w:rsidRPr="002A0093" w:rsidRDefault="000E1B2A" w:rsidP="001F170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66A6" w:rsidRPr="002A0093" w:rsidTr="001E1721">
        <w:trPr>
          <w:trHeight w:val="70"/>
        </w:trPr>
        <w:tc>
          <w:tcPr>
            <w:tcW w:w="178" w:type="pct"/>
            <w:vAlign w:val="center"/>
          </w:tcPr>
          <w:p w:rsidR="000E1B2A" w:rsidRPr="002A0093" w:rsidRDefault="000E1B2A" w:rsidP="001F1702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369" w:type="pct"/>
            <w:gridSpan w:val="6"/>
            <w:vAlign w:val="center"/>
          </w:tcPr>
          <w:p w:rsidR="000E1B2A" w:rsidRPr="002A0093" w:rsidRDefault="000E1B2A" w:rsidP="001F1702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966" w:type="pct"/>
            <w:gridSpan w:val="2"/>
            <w:vMerge/>
          </w:tcPr>
          <w:p w:rsidR="000E1B2A" w:rsidRPr="002A0093" w:rsidRDefault="000E1B2A" w:rsidP="001F1702"/>
        </w:tc>
        <w:tc>
          <w:tcPr>
            <w:tcW w:w="813" w:type="pct"/>
            <w:gridSpan w:val="2"/>
            <w:vMerge/>
          </w:tcPr>
          <w:p w:rsidR="000E1B2A" w:rsidRPr="002A0093" w:rsidRDefault="000E1B2A" w:rsidP="001F1702"/>
        </w:tc>
        <w:tc>
          <w:tcPr>
            <w:tcW w:w="674" w:type="pct"/>
            <w:gridSpan w:val="2"/>
            <w:vMerge/>
            <w:vAlign w:val="center"/>
          </w:tcPr>
          <w:p w:rsidR="000E1B2A" w:rsidRPr="002A0093" w:rsidRDefault="000E1B2A" w:rsidP="001F170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66A6" w:rsidRPr="002A0093" w:rsidTr="001E1721">
        <w:trPr>
          <w:trHeight w:val="155"/>
        </w:trPr>
        <w:tc>
          <w:tcPr>
            <w:tcW w:w="178" w:type="pct"/>
            <w:vAlign w:val="center"/>
          </w:tcPr>
          <w:p w:rsidR="000E1B2A" w:rsidRPr="002A0093" w:rsidRDefault="000E1B2A" w:rsidP="001F1702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369" w:type="pct"/>
            <w:gridSpan w:val="6"/>
            <w:vAlign w:val="center"/>
          </w:tcPr>
          <w:p w:rsidR="000E1B2A" w:rsidRPr="002A0093" w:rsidRDefault="000E1B2A" w:rsidP="001F1702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966" w:type="pct"/>
            <w:gridSpan w:val="2"/>
            <w:vMerge/>
          </w:tcPr>
          <w:p w:rsidR="000E1B2A" w:rsidRPr="002A0093" w:rsidRDefault="000E1B2A" w:rsidP="001F1702"/>
        </w:tc>
        <w:tc>
          <w:tcPr>
            <w:tcW w:w="813" w:type="pct"/>
            <w:gridSpan w:val="2"/>
            <w:vMerge/>
          </w:tcPr>
          <w:p w:rsidR="000E1B2A" w:rsidRPr="002A0093" w:rsidRDefault="000E1B2A" w:rsidP="001F1702"/>
        </w:tc>
        <w:tc>
          <w:tcPr>
            <w:tcW w:w="674" w:type="pct"/>
            <w:gridSpan w:val="2"/>
            <w:vMerge/>
            <w:vAlign w:val="center"/>
          </w:tcPr>
          <w:p w:rsidR="000E1B2A" w:rsidRPr="002A0093" w:rsidRDefault="000E1B2A" w:rsidP="001F170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66A6" w:rsidRPr="002A0093" w:rsidTr="001E1721">
        <w:trPr>
          <w:trHeight w:val="70"/>
        </w:trPr>
        <w:tc>
          <w:tcPr>
            <w:tcW w:w="178" w:type="pct"/>
            <w:vAlign w:val="center"/>
          </w:tcPr>
          <w:p w:rsidR="000E1B2A" w:rsidRPr="002A0093" w:rsidRDefault="000E1B2A" w:rsidP="001F1702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369" w:type="pct"/>
            <w:gridSpan w:val="6"/>
            <w:vAlign w:val="center"/>
          </w:tcPr>
          <w:p w:rsidR="000E1B2A" w:rsidRPr="002A0093" w:rsidRDefault="000E1B2A" w:rsidP="001F1702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966" w:type="pct"/>
            <w:gridSpan w:val="2"/>
            <w:vMerge/>
          </w:tcPr>
          <w:p w:rsidR="000E1B2A" w:rsidRPr="002A0093" w:rsidRDefault="000E1B2A" w:rsidP="001F1702"/>
        </w:tc>
        <w:tc>
          <w:tcPr>
            <w:tcW w:w="813" w:type="pct"/>
            <w:gridSpan w:val="2"/>
            <w:vMerge/>
          </w:tcPr>
          <w:p w:rsidR="000E1B2A" w:rsidRPr="002A0093" w:rsidRDefault="000E1B2A" w:rsidP="001F1702"/>
        </w:tc>
        <w:tc>
          <w:tcPr>
            <w:tcW w:w="674" w:type="pct"/>
            <w:gridSpan w:val="2"/>
            <w:vMerge/>
            <w:vAlign w:val="center"/>
          </w:tcPr>
          <w:p w:rsidR="000E1B2A" w:rsidRPr="002A0093" w:rsidRDefault="000E1B2A" w:rsidP="001F170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66A6" w:rsidRPr="002A0093" w:rsidTr="001E1721">
        <w:trPr>
          <w:trHeight w:val="105"/>
        </w:trPr>
        <w:tc>
          <w:tcPr>
            <w:tcW w:w="178" w:type="pct"/>
            <w:vAlign w:val="center"/>
          </w:tcPr>
          <w:p w:rsidR="000E1B2A" w:rsidRPr="002A0093" w:rsidRDefault="000E1B2A" w:rsidP="001F1702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369" w:type="pct"/>
            <w:gridSpan w:val="6"/>
            <w:vAlign w:val="center"/>
          </w:tcPr>
          <w:p w:rsidR="000E1B2A" w:rsidRPr="002A0093" w:rsidRDefault="000E1B2A" w:rsidP="001F1702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966" w:type="pct"/>
            <w:gridSpan w:val="2"/>
            <w:vMerge/>
          </w:tcPr>
          <w:p w:rsidR="000E1B2A" w:rsidRPr="002A0093" w:rsidRDefault="000E1B2A" w:rsidP="001F1702"/>
        </w:tc>
        <w:tc>
          <w:tcPr>
            <w:tcW w:w="813" w:type="pct"/>
            <w:gridSpan w:val="2"/>
            <w:vMerge/>
          </w:tcPr>
          <w:p w:rsidR="000E1B2A" w:rsidRPr="002A0093" w:rsidRDefault="000E1B2A" w:rsidP="001F1702"/>
        </w:tc>
        <w:tc>
          <w:tcPr>
            <w:tcW w:w="674" w:type="pct"/>
            <w:gridSpan w:val="2"/>
            <w:vMerge/>
            <w:vAlign w:val="center"/>
          </w:tcPr>
          <w:p w:rsidR="000E1B2A" w:rsidRPr="002A0093" w:rsidRDefault="000E1B2A" w:rsidP="001F170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66A6" w:rsidRPr="002A0093" w:rsidTr="001E1721">
        <w:trPr>
          <w:trHeight w:val="293"/>
        </w:trPr>
        <w:tc>
          <w:tcPr>
            <w:tcW w:w="178" w:type="pct"/>
            <w:vAlign w:val="center"/>
          </w:tcPr>
          <w:p w:rsidR="000E1B2A" w:rsidRPr="002A0093" w:rsidRDefault="000E1B2A" w:rsidP="001F1702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369" w:type="pct"/>
            <w:gridSpan w:val="6"/>
            <w:vAlign w:val="center"/>
          </w:tcPr>
          <w:p w:rsidR="000E1B2A" w:rsidRPr="002A0093" w:rsidRDefault="000E1B2A" w:rsidP="001F1702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966" w:type="pct"/>
            <w:gridSpan w:val="2"/>
            <w:vMerge/>
          </w:tcPr>
          <w:p w:rsidR="000E1B2A" w:rsidRPr="002A0093" w:rsidRDefault="000E1B2A" w:rsidP="001F1702"/>
        </w:tc>
        <w:tc>
          <w:tcPr>
            <w:tcW w:w="813" w:type="pct"/>
            <w:gridSpan w:val="2"/>
            <w:vMerge/>
          </w:tcPr>
          <w:p w:rsidR="000E1B2A" w:rsidRPr="002A0093" w:rsidRDefault="000E1B2A" w:rsidP="001F1702"/>
        </w:tc>
        <w:tc>
          <w:tcPr>
            <w:tcW w:w="674" w:type="pct"/>
            <w:gridSpan w:val="2"/>
            <w:vMerge/>
            <w:vAlign w:val="center"/>
          </w:tcPr>
          <w:p w:rsidR="000E1B2A" w:rsidRPr="002A0093" w:rsidRDefault="000E1B2A" w:rsidP="001F170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66A6" w:rsidRPr="002A0093" w:rsidTr="001E1721">
        <w:trPr>
          <w:trHeight w:val="1343"/>
        </w:trPr>
        <w:tc>
          <w:tcPr>
            <w:tcW w:w="178" w:type="pct"/>
            <w:vAlign w:val="center"/>
          </w:tcPr>
          <w:p w:rsidR="000E1B2A" w:rsidRPr="002A0093" w:rsidRDefault="000E1B2A" w:rsidP="001F1702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369" w:type="pct"/>
            <w:gridSpan w:val="6"/>
            <w:vAlign w:val="center"/>
          </w:tcPr>
          <w:p w:rsidR="000E1B2A" w:rsidRPr="002A0093" w:rsidRDefault="000E1B2A" w:rsidP="001F1702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0E1B2A" w:rsidRPr="002A0093" w:rsidRDefault="000E1B2A" w:rsidP="001F1702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0E1B2A" w:rsidRPr="002A0093" w:rsidRDefault="000E1B2A" w:rsidP="001F1702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0E1B2A" w:rsidRPr="002A0093" w:rsidRDefault="000E1B2A" w:rsidP="001F1702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0E1B2A" w:rsidRPr="002A0093" w:rsidRDefault="000E1B2A" w:rsidP="001F1702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966" w:type="pct"/>
            <w:gridSpan w:val="2"/>
            <w:vMerge/>
            <w:vAlign w:val="center"/>
          </w:tcPr>
          <w:p w:rsidR="000E1B2A" w:rsidRPr="002A0093" w:rsidRDefault="000E1B2A" w:rsidP="001F1702">
            <w:pPr>
              <w:jc w:val="center"/>
            </w:pPr>
          </w:p>
        </w:tc>
        <w:tc>
          <w:tcPr>
            <w:tcW w:w="813" w:type="pct"/>
            <w:gridSpan w:val="2"/>
            <w:vAlign w:val="center"/>
          </w:tcPr>
          <w:p w:rsidR="000E1B2A" w:rsidRDefault="000E1B2A" w:rsidP="001F1702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0E1B2A" w:rsidRPr="00B17A43" w:rsidRDefault="000E1B2A" w:rsidP="001F1702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0E1B2A" w:rsidRPr="008E3FB8" w:rsidRDefault="000E1B2A" w:rsidP="001F1702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74" w:type="pct"/>
            <w:gridSpan w:val="2"/>
            <w:vAlign w:val="center"/>
          </w:tcPr>
          <w:p w:rsidR="000E1B2A" w:rsidRDefault="000E1B2A" w:rsidP="001F170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0E1B2A" w:rsidRDefault="000E1B2A" w:rsidP="001F170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0E1B2A" w:rsidRDefault="000E1B2A" w:rsidP="001F170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0E1B2A" w:rsidRDefault="000E1B2A" w:rsidP="001F170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0E1B2A" w:rsidRPr="002A0093" w:rsidRDefault="000E1B2A" w:rsidP="001F170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66A6" w:rsidRPr="002A0093" w:rsidTr="001E1721">
        <w:trPr>
          <w:trHeight w:val="70"/>
        </w:trPr>
        <w:tc>
          <w:tcPr>
            <w:tcW w:w="178" w:type="pct"/>
            <w:vAlign w:val="center"/>
          </w:tcPr>
          <w:p w:rsidR="00A866A6" w:rsidRPr="002A0093" w:rsidRDefault="00A866A6" w:rsidP="00A866A6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2369" w:type="pct"/>
            <w:gridSpan w:val="6"/>
            <w:vAlign w:val="center"/>
          </w:tcPr>
          <w:p w:rsidR="00A866A6" w:rsidRPr="002A0093" w:rsidRDefault="008C7076" w:rsidP="00A866A6">
            <w:pPr>
              <w:widowControl w:val="0"/>
              <w:tabs>
                <w:tab w:val="left" w:pos="993"/>
              </w:tabs>
              <w:contextualSpacing/>
            </w:pPr>
            <w:r w:rsidRPr="008C7076">
              <w:t>Основы производственной системы</w:t>
            </w:r>
          </w:p>
        </w:tc>
        <w:tc>
          <w:tcPr>
            <w:tcW w:w="966" w:type="pct"/>
            <w:gridSpan w:val="2"/>
          </w:tcPr>
          <w:p w:rsidR="00A866A6" w:rsidRDefault="00A866A6" w:rsidP="00A866A6">
            <w:r w:rsidRPr="002C1A7D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3" w:type="pct"/>
            <w:gridSpan w:val="2"/>
            <w:vAlign w:val="center"/>
          </w:tcPr>
          <w:p w:rsidR="00A866A6" w:rsidRPr="002A0093" w:rsidRDefault="00A866A6" w:rsidP="00A866A6">
            <w:pPr>
              <w:jc w:val="center"/>
            </w:pPr>
            <w:r w:rsidRPr="002A0093">
              <w:rPr>
                <w:bCs/>
                <w:color w:val="000000"/>
              </w:rPr>
              <w:t>По</w:t>
            </w:r>
            <w:r>
              <w:rPr>
                <w:bCs/>
                <w:color w:val="000000"/>
              </w:rPr>
              <w:t xml:space="preserve"> графику </w:t>
            </w:r>
          </w:p>
        </w:tc>
        <w:tc>
          <w:tcPr>
            <w:tcW w:w="674" w:type="pct"/>
            <w:gridSpan w:val="2"/>
          </w:tcPr>
          <w:p w:rsidR="00A866A6" w:rsidRPr="002A0093" w:rsidRDefault="00A866A6" w:rsidP="00A866A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66A6" w:rsidRPr="002A0093" w:rsidTr="001E1721">
        <w:trPr>
          <w:trHeight w:val="124"/>
        </w:trPr>
        <w:tc>
          <w:tcPr>
            <w:tcW w:w="178" w:type="pct"/>
            <w:vAlign w:val="center"/>
          </w:tcPr>
          <w:p w:rsidR="00A866A6" w:rsidRPr="002A0093" w:rsidRDefault="008C7076" w:rsidP="00A866A6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12</w:t>
            </w:r>
          </w:p>
        </w:tc>
        <w:tc>
          <w:tcPr>
            <w:tcW w:w="2369" w:type="pct"/>
            <w:gridSpan w:val="6"/>
            <w:vAlign w:val="center"/>
          </w:tcPr>
          <w:p w:rsidR="00A866A6" w:rsidRPr="00A4109D" w:rsidRDefault="00A866A6" w:rsidP="00A866A6">
            <w:pPr>
              <w:widowControl w:val="0"/>
              <w:tabs>
                <w:tab w:val="left" w:pos="993"/>
              </w:tabs>
              <w:contextualSpacing/>
            </w:pPr>
            <w:r w:rsidRPr="00A4109D">
              <w:t xml:space="preserve">Инструменты бережливого производства </w:t>
            </w:r>
            <w:r w:rsidR="008C7076">
              <w:t>(после кв. комиссии)</w:t>
            </w:r>
          </w:p>
        </w:tc>
        <w:tc>
          <w:tcPr>
            <w:tcW w:w="966" w:type="pct"/>
            <w:gridSpan w:val="2"/>
          </w:tcPr>
          <w:p w:rsidR="00A866A6" w:rsidRDefault="00A866A6" w:rsidP="00A866A6">
            <w:r w:rsidRPr="002C1A7D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3" w:type="pct"/>
            <w:gridSpan w:val="2"/>
            <w:vAlign w:val="center"/>
          </w:tcPr>
          <w:p w:rsidR="00A866A6" w:rsidRPr="00812743" w:rsidRDefault="00A866A6" w:rsidP="00A866A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456FE">
              <w:t>По графику</w:t>
            </w:r>
          </w:p>
        </w:tc>
        <w:tc>
          <w:tcPr>
            <w:tcW w:w="674" w:type="pct"/>
            <w:gridSpan w:val="2"/>
          </w:tcPr>
          <w:p w:rsidR="00A866A6" w:rsidRPr="002A0093" w:rsidRDefault="00A866A6" w:rsidP="00A866A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66A6" w:rsidRPr="002A0093" w:rsidTr="001E1721">
        <w:trPr>
          <w:trHeight w:val="60"/>
        </w:trPr>
        <w:tc>
          <w:tcPr>
            <w:tcW w:w="178" w:type="pct"/>
            <w:vAlign w:val="center"/>
          </w:tcPr>
          <w:p w:rsidR="00A866A6" w:rsidRPr="002A0093" w:rsidRDefault="008C7076" w:rsidP="00A866A6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369" w:type="pct"/>
            <w:gridSpan w:val="6"/>
            <w:vAlign w:val="center"/>
          </w:tcPr>
          <w:p w:rsidR="00A866A6" w:rsidRPr="00A4109D" w:rsidRDefault="00A866A6" w:rsidP="00A866A6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«Энергомера»)</w:t>
            </w:r>
          </w:p>
        </w:tc>
        <w:tc>
          <w:tcPr>
            <w:tcW w:w="966" w:type="pct"/>
            <w:gridSpan w:val="2"/>
          </w:tcPr>
          <w:p w:rsidR="00A866A6" w:rsidRDefault="00A866A6" w:rsidP="00A866A6">
            <w:r w:rsidRPr="002C1A7D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3" w:type="pct"/>
            <w:gridSpan w:val="2"/>
            <w:vAlign w:val="center"/>
          </w:tcPr>
          <w:p w:rsidR="00A866A6" w:rsidRPr="00812743" w:rsidRDefault="00A866A6" w:rsidP="0038061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2A0093">
              <w:rPr>
                <w:bCs/>
                <w:color w:val="000000"/>
              </w:rPr>
              <w:t>По</w:t>
            </w:r>
            <w:r>
              <w:rPr>
                <w:bCs/>
                <w:color w:val="000000"/>
              </w:rPr>
              <w:t xml:space="preserve"> графику</w:t>
            </w:r>
          </w:p>
        </w:tc>
        <w:tc>
          <w:tcPr>
            <w:tcW w:w="674" w:type="pct"/>
            <w:gridSpan w:val="2"/>
          </w:tcPr>
          <w:p w:rsidR="00A866A6" w:rsidRPr="002A0093" w:rsidRDefault="00A866A6" w:rsidP="00A866A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866A6" w:rsidRPr="002A0093" w:rsidTr="001E1721">
        <w:trPr>
          <w:trHeight w:val="169"/>
        </w:trPr>
        <w:tc>
          <w:tcPr>
            <w:tcW w:w="178" w:type="pct"/>
            <w:vAlign w:val="center"/>
          </w:tcPr>
          <w:p w:rsidR="000E1B2A" w:rsidRDefault="008C7076" w:rsidP="001F1702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14</w:t>
            </w:r>
          </w:p>
        </w:tc>
        <w:tc>
          <w:tcPr>
            <w:tcW w:w="2369" w:type="pct"/>
            <w:gridSpan w:val="6"/>
            <w:vAlign w:val="center"/>
          </w:tcPr>
          <w:p w:rsidR="000E1B2A" w:rsidRDefault="000E1B2A" w:rsidP="001F170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2157D7">
              <w:t>Портал обучения</w:t>
            </w:r>
          </w:p>
        </w:tc>
        <w:tc>
          <w:tcPr>
            <w:tcW w:w="966" w:type="pct"/>
            <w:gridSpan w:val="2"/>
          </w:tcPr>
          <w:p w:rsidR="000E1B2A" w:rsidRDefault="000E1B2A" w:rsidP="001F1702">
            <w:pPr>
              <w:jc w:val="center"/>
            </w:pPr>
            <w:r w:rsidRPr="002157D7">
              <w:t>Логин</w:t>
            </w:r>
          </w:p>
          <w:p w:rsidR="000E1B2A" w:rsidRPr="00967939" w:rsidRDefault="000E1B2A" w:rsidP="001F1702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813" w:type="pct"/>
            <w:gridSpan w:val="2"/>
            <w:vAlign w:val="center"/>
          </w:tcPr>
          <w:p w:rsidR="000E1B2A" w:rsidRPr="002157D7" w:rsidRDefault="000E1B2A" w:rsidP="001F1702">
            <w:pPr>
              <w:jc w:val="center"/>
            </w:pPr>
            <w:r w:rsidRPr="002157D7">
              <w:t>Пароль</w:t>
            </w:r>
          </w:p>
          <w:p w:rsidR="000E1B2A" w:rsidRDefault="000E1B2A" w:rsidP="000E1B2A">
            <w:pPr>
              <w:autoSpaceDE w:val="0"/>
              <w:autoSpaceDN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gridSpan w:val="2"/>
          </w:tcPr>
          <w:p w:rsidR="000E1B2A" w:rsidRPr="002A0093" w:rsidRDefault="000E1B2A" w:rsidP="001F170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E1B2A" w:rsidRPr="002A0093" w:rsidTr="00A866A6">
        <w:trPr>
          <w:trHeight w:val="397"/>
        </w:trPr>
        <w:tc>
          <w:tcPr>
            <w:tcW w:w="5000" w:type="pct"/>
            <w:gridSpan w:val="13"/>
            <w:vAlign w:val="center"/>
          </w:tcPr>
          <w:p w:rsidR="000E1B2A" w:rsidRDefault="000E1B2A" w:rsidP="000E1B2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2A0093">
              <w:rPr>
                <w:b/>
                <w:color w:val="000000"/>
              </w:rPr>
              <w:t xml:space="preserve">Подпись сотрудника о прохождении общего курса обучения  </w:t>
            </w:r>
            <w:r>
              <w:rPr>
                <w:b/>
                <w:color w:val="000000"/>
              </w:rPr>
              <w:t xml:space="preserve"> </w:t>
            </w:r>
            <w:r w:rsidRPr="002A0093">
              <w:rPr>
                <w:b/>
                <w:color w:val="000000"/>
              </w:rPr>
              <w:t>______________</w:t>
            </w:r>
          </w:p>
          <w:p w:rsidR="00A866A6" w:rsidRPr="002A0093" w:rsidRDefault="00A866A6" w:rsidP="000E1B2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</w:tc>
      </w:tr>
      <w:tr w:rsidR="00DC08A3" w:rsidRPr="00BB281F" w:rsidTr="00A866A6">
        <w:trPr>
          <w:trHeight w:val="57"/>
        </w:trPr>
        <w:tc>
          <w:tcPr>
            <w:tcW w:w="5000" w:type="pct"/>
            <w:gridSpan w:val="13"/>
            <w:shd w:val="clear" w:color="auto" w:fill="B8CCE4"/>
          </w:tcPr>
          <w:p w:rsidR="00DC08A3" w:rsidRPr="00BB281F" w:rsidRDefault="00DC08A3" w:rsidP="00863A2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281F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BB281F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A866A6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DC08A3" w:rsidRPr="00BB281F" w:rsidRDefault="00DC08A3" w:rsidP="00863A2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09" w:type="pct"/>
            <w:gridSpan w:val="5"/>
            <w:vAlign w:val="center"/>
          </w:tcPr>
          <w:p w:rsidR="00DC08A3" w:rsidRPr="00BB281F" w:rsidRDefault="00DC08A3" w:rsidP="00863A2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b/>
              </w:rPr>
              <w:t>Полное наименование и коды документов</w:t>
            </w:r>
          </w:p>
        </w:tc>
        <w:tc>
          <w:tcPr>
            <w:tcW w:w="966" w:type="pct"/>
            <w:gridSpan w:val="2"/>
            <w:vAlign w:val="center"/>
          </w:tcPr>
          <w:p w:rsidR="00DC08A3" w:rsidRPr="00BB281F" w:rsidRDefault="00DC08A3" w:rsidP="00863A2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BB281F">
              <w:rPr>
                <w:b/>
              </w:rPr>
              <w:t>Ответственный за проведение обучения</w:t>
            </w:r>
          </w:p>
        </w:tc>
        <w:tc>
          <w:tcPr>
            <w:tcW w:w="826" w:type="pct"/>
            <w:gridSpan w:val="3"/>
            <w:vAlign w:val="center"/>
          </w:tcPr>
          <w:p w:rsidR="00DC08A3" w:rsidRPr="00BB281F" w:rsidRDefault="00DC08A3" w:rsidP="00863A20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BB281F">
              <w:rPr>
                <w:b/>
              </w:rPr>
              <w:t>Период обучения</w:t>
            </w:r>
          </w:p>
        </w:tc>
        <w:tc>
          <w:tcPr>
            <w:tcW w:w="661" w:type="pct"/>
            <w:vAlign w:val="center"/>
          </w:tcPr>
          <w:p w:rsidR="00DC08A3" w:rsidRPr="00BB281F" w:rsidRDefault="00DC08A3" w:rsidP="0096696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BB281F">
              <w:rPr>
                <w:b/>
                <w:sz w:val="19"/>
                <w:szCs w:val="19"/>
              </w:rPr>
              <w:t>Контроль знаний (подпись)</w:t>
            </w:r>
          </w:p>
        </w:tc>
      </w:tr>
      <w:tr w:rsidR="00DC08A3" w:rsidRPr="00BB281F" w:rsidTr="00A866A6">
        <w:trPr>
          <w:trHeight w:val="57"/>
        </w:trPr>
        <w:tc>
          <w:tcPr>
            <w:tcW w:w="5000" w:type="pct"/>
            <w:gridSpan w:val="13"/>
            <w:shd w:val="clear" w:color="auto" w:fill="DBE5F1"/>
            <w:vAlign w:val="center"/>
          </w:tcPr>
          <w:p w:rsidR="00DC08A3" w:rsidRPr="00BB281F" w:rsidRDefault="00DC08A3" w:rsidP="00863A2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A866A6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DC08A3" w:rsidRPr="00BB281F" w:rsidRDefault="00DC08A3" w:rsidP="00863A2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DC08A3" w:rsidRPr="00471118" w:rsidRDefault="00DC08A3" w:rsidP="00863A20">
            <w:pPr>
              <w:ind w:right="-108"/>
            </w:pPr>
            <w:r w:rsidRPr="00471118">
              <w:t>КЭ-П-ЗО-01 Выбор поставщиков комплектующих и материалов</w:t>
            </w:r>
          </w:p>
        </w:tc>
        <w:tc>
          <w:tcPr>
            <w:tcW w:w="966" w:type="pct"/>
            <w:gridSpan w:val="2"/>
          </w:tcPr>
          <w:p w:rsidR="00DC08A3" w:rsidRPr="00DC08A3" w:rsidRDefault="00DC08A3" w:rsidP="00863A2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26" w:type="pct"/>
            <w:gridSpan w:val="3"/>
          </w:tcPr>
          <w:p w:rsidR="00DC08A3" w:rsidRPr="00BB281F" w:rsidRDefault="00774993" w:rsidP="0077499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В </w:t>
            </w:r>
            <w:r w:rsidR="00410273">
              <w:rPr>
                <w:bCs/>
                <w:color w:val="000000"/>
                <w:sz w:val="19"/>
                <w:szCs w:val="19"/>
              </w:rPr>
              <w:t>течение первого</w:t>
            </w:r>
            <w:r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61" w:type="pct"/>
          </w:tcPr>
          <w:p w:rsidR="00DC08A3" w:rsidRPr="00BB281F" w:rsidRDefault="00DC08A3" w:rsidP="00863A2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66A6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774993" w:rsidRPr="00BB281F" w:rsidRDefault="00774993" w:rsidP="00863A2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774993" w:rsidRPr="00471118" w:rsidRDefault="00774993" w:rsidP="00863A20">
            <w:pPr>
              <w:ind w:right="-108"/>
            </w:pPr>
            <w:r w:rsidRPr="00471118">
              <w:t xml:space="preserve">КЭ-П-ЗО-03 Поддержание и развитие отношений </w:t>
            </w:r>
            <w:r w:rsidR="00410273" w:rsidRPr="00471118">
              <w:t>с поставщиками</w:t>
            </w:r>
          </w:p>
        </w:tc>
        <w:tc>
          <w:tcPr>
            <w:tcW w:w="966" w:type="pct"/>
            <w:gridSpan w:val="2"/>
          </w:tcPr>
          <w:p w:rsidR="00774993" w:rsidRPr="00DC08A3" w:rsidRDefault="00774993" w:rsidP="00863A2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26" w:type="pct"/>
            <w:gridSpan w:val="3"/>
          </w:tcPr>
          <w:p w:rsidR="00774993" w:rsidRDefault="00774993">
            <w:r w:rsidRPr="00A2070F">
              <w:rPr>
                <w:bCs/>
                <w:color w:val="000000"/>
                <w:sz w:val="19"/>
                <w:szCs w:val="19"/>
              </w:rPr>
              <w:t xml:space="preserve">В </w:t>
            </w:r>
            <w:r w:rsidR="00410273" w:rsidRPr="00A2070F">
              <w:rPr>
                <w:bCs/>
                <w:color w:val="000000"/>
                <w:sz w:val="19"/>
                <w:szCs w:val="19"/>
              </w:rPr>
              <w:t>течение первого</w:t>
            </w:r>
            <w:r w:rsidRPr="00A2070F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61" w:type="pct"/>
          </w:tcPr>
          <w:p w:rsidR="00774993" w:rsidRPr="00BB281F" w:rsidRDefault="00774993" w:rsidP="00863A2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66A6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774993" w:rsidRPr="00BB281F" w:rsidRDefault="00774993" w:rsidP="00863A2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774993" w:rsidRPr="00471118" w:rsidRDefault="00774993" w:rsidP="00863A20">
            <w:pPr>
              <w:ind w:right="-108"/>
              <w:rPr>
                <w:highlight w:val="cyan"/>
              </w:rPr>
            </w:pPr>
            <w:r w:rsidRPr="00471118">
              <w:t>КЭ-П-ЗО-02 Исполнение плана закупок</w:t>
            </w:r>
          </w:p>
        </w:tc>
        <w:tc>
          <w:tcPr>
            <w:tcW w:w="966" w:type="pct"/>
            <w:gridSpan w:val="2"/>
          </w:tcPr>
          <w:p w:rsidR="00774993" w:rsidRPr="00DC08A3" w:rsidRDefault="00774993" w:rsidP="00863A2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26" w:type="pct"/>
            <w:gridSpan w:val="3"/>
          </w:tcPr>
          <w:p w:rsidR="00774993" w:rsidRDefault="00774993">
            <w:r w:rsidRPr="00A2070F">
              <w:rPr>
                <w:bCs/>
                <w:color w:val="000000"/>
                <w:sz w:val="19"/>
                <w:szCs w:val="19"/>
              </w:rPr>
              <w:t xml:space="preserve">В </w:t>
            </w:r>
            <w:r w:rsidR="00410273" w:rsidRPr="00A2070F">
              <w:rPr>
                <w:bCs/>
                <w:color w:val="000000"/>
                <w:sz w:val="19"/>
                <w:szCs w:val="19"/>
              </w:rPr>
              <w:t>течение первого</w:t>
            </w:r>
            <w:r w:rsidRPr="00A2070F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61" w:type="pct"/>
          </w:tcPr>
          <w:p w:rsidR="00774993" w:rsidRPr="00BB281F" w:rsidRDefault="00774993" w:rsidP="00863A2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C08A3" w:rsidRPr="00BB281F" w:rsidTr="00A866A6">
        <w:trPr>
          <w:trHeight w:val="57"/>
        </w:trPr>
        <w:tc>
          <w:tcPr>
            <w:tcW w:w="5000" w:type="pct"/>
            <w:gridSpan w:val="13"/>
            <w:shd w:val="clear" w:color="auto" w:fill="DBE5F1"/>
            <w:vAlign w:val="center"/>
          </w:tcPr>
          <w:p w:rsidR="00DC08A3" w:rsidRPr="00BB281F" w:rsidRDefault="00DC08A3" w:rsidP="00863A2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A866A6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DC08A3" w:rsidRPr="00BB281F" w:rsidRDefault="00DC08A3" w:rsidP="00863A2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DC08A3" w:rsidRPr="00BB281F" w:rsidRDefault="00DC08A3" w:rsidP="00863A20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A02CDE">
              <w:rPr>
                <w:bCs/>
                <w:color w:val="000000"/>
              </w:rPr>
              <w:t>КЭ-П-153-01 «Управление несоответствующей продукцией»</w:t>
            </w:r>
          </w:p>
        </w:tc>
        <w:tc>
          <w:tcPr>
            <w:tcW w:w="966" w:type="pct"/>
            <w:gridSpan w:val="2"/>
          </w:tcPr>
          <w:p w:rsidR="00DC08A3" w:rsidRPr="00DC08A3" w:rsidRDefault="00DC08A3" w:rsidP="00863A2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26" w:type="pct"/>
            <w:gridSpan w:val="3"/>
          </w:tcPr>
          <w:p w:rsidR="00DC08A3" w:rsidRPr="00BB281F" w:rsidRDefault="00774993" w:rsidP="00863A2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В </w:t>
            </w:r>
            <w:r w:rsidR="00410273">
              <w:rPr>
                <w:bCs/>
                <w:color w:val="000000"/>
                <w:sz w:val="19"/>
                <w:szCs w:val="19"/>
              </w:rPr>
              <w:t>течение первого</w:t>
            </w:r>
            <w:r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61" w:type="pct"/>
          </w:tcPr>
          <w:p w:rsidR="00DC08A3" w:rsidRPr="00BB281F" w:rsidRDefault="00DC08A3" w:rsidP="00863A2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C08A3" w:rsidRPr="00BB281F" w:rsidTr="00A866A6">
        <w:trPr>
          <w:trHeight w:val="57"/>
        </w:trPr>
        <w:tc>
          <w:tcPr>
            <w:tcW w:w="5000" w:type="pct"/>
            <w:gridSpan w:val="13"/>
            <w:shd w:val="clear" w:color="auto" w:fill="DBE5F1"/>
            <w:vAlign w:val="center"/>
          </w:tcPr>
          <w:p w:rsidR="00DC08A3" w:rsidRPr="00BB281F" w:rsidRDefault="00DC08A3" w:rsidP="00863A2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A866A6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774993" w:rsidRPr="00BB281F" w:rsidRDefault="00774993" w:rsidP="00863A2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774993" w:rsidRPr="00A02CDE" w:rsidRDefault="00774993" w:rsidP="00863A2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A02CDE">
              <w:rPr>
                <w:bCs/>
                <w:color w:val="000000"/>
              </w:rPr>
              <w:t xml:space="preserve">КЭ-И-ЗО-08 «Рабочая инструкция ведущего менеджера (менеджера, ассистента менеджера) </w:t>
            </w:r>
          </w:p>
          <w:p w:rsidR="00774993" w:rsidRPr="00A02CDE" w:rsidRDefault="00774993" w:rsidP="00863A2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A02CDE">
              <w:rPr>
                <w:bCs/>
                <w:color w:val="000000"/>
              </w:rPr>
              <w:t>по закупкам отдела управления закупками</w:t>
            </w:r>
          </w:p>
          <w:p w:rsidR="00774993" w:rsidRPr="00A02CDE" w:rsidRDefault="00774993" w:rsidP="00863A2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A02CDE">
              <w:rPr>
                <w:bCs/>
                <w:color w:val="000000"/>
              </w:rPr>
              <w:t>службы закупок».</w:t>
            </w:r>
          </w:p>
        </w:tc>
        <w:tc>
          <w:tcPr>
            <w:tcW w:w="966" w:type="pct"/>
            <w:gridSpan w:val="2"/>
          </w:tcPr>
          <w:p w:rsidR="00774993" w:rsidRPr="00DC08A3" w:rsidRDefault="00774993" w:rsidP="00863A2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26" w:type="pct"/>
            <w:gridSpan w:val="3"/>
          </w:tcPr>
          <w:p w:rsidR="00774993" w:rsidRDefault="00774993">
            <w:r w:rsidRPr="005C15D7">
              <w:rPr>
                <w:bCs/>
                <w:color w:val="000000"/>
                <w:sz w:val="19"/>
                <w:szCs w:val="19"/>
              </w:rPr>
              <w:t xml:space="preserve">В </w:t>
            </w:r>
            <w:r w:rsidR="00410273" w:rsidRPr="005C15D7">
              <w:rPr>
                <w:bCs/>
                <w:color w:val="000000"/>
                <w:sz w:val="19"/>
                <w:szCs w:val="19"/>
              </w:rPr>
              <w:t>течение первого</w:t>
            </w:r>
            <w:r w:rsidRPr="005C15D7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61" w:type="pct"/>
          </w:tcPr>
          <w:p w:rsidR="00774993" w:rsidRPr="00BB281F" w:rsidRDefault="00774993" w:rsidP="00863A2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10273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410273" w:rsidRPr="00471118" w:rsidRDefault="00410273" w:rsidP="00410273">
            <w:pPr>
              <w:widowControl w:val="0"/>
              <w:tabs>
                <w:tab w:val="left" w:pos="993"/>
              </w:tabs>
              <w:contextualSpacing/>
              <w:jc w:val="both"/>
            </w:pPr>
            <w:r>
              <w:t xml:space="preserve">КЭ-И-ЗО-02 </w:t>
            </w:r>
            <w:r w:rsidRPr="00471118">
              <w:t>«Тестирование закупаемой продукции и поставщика в АО «Энергомера»</w:t>
            </w:r>
          </w:p>
        </w:tc>
        <w:tc>
          <w:tcPr>
            <w:tcW w:w="966" w:type="pct"/>
            <w:gridSpan w:val="2"/>
          </w:tcPr>
          <w:p w:rsidR="00410273" w:rsidRPr="00DC08A3" w:rsidRDefault="00410273" w:rsidP="0041027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26" w:type="pct"/>
            <w:gridSpan w:val="3"/>
          </w:tcPr>
          <w:p w:rsidR="00410273" w:rsidRDefault="00410273" w:rsidP="00410273">
            <w:r w:rsidRPr="00E05395">
              <w:rPr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61" w:type="pct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10273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410273" w:rsidRPr="001E1721" w:rsidRDefault="00410273" w:rsidP="0041027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1E1721">
              <w:rPr>
                <w:bCs/>
              </w:rPr>
              <w:t>КЭ-И-ЗО-03 «Порядок проведения тендерной комиссии»</w:t>
            </w:r>
          </w:p>
        </w:tc>
        <w:tc>
          <w:tcPr>
            <w:tcW w:w="966" w:type="pct"/>
            <w:gridSpan w:val="2"/>
          </w:tcPr>
          <w:p w:rsidR="00410273" w:rsidRPr="001E1721" w:rsidRDefault="00410273" w:rsidP="0041027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1721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26" w:type="pct"/>
            <w:gridSpan w:val="3"/>
          </w:tcPr>
          <w:p w:rsidR="00410273" w:rsidRPr="001E1721" w:rsidRDefault="00410273" w:rsidP="00410273">
            <w:r w:rsidRPr="001E1721">
              <w:rPr>
                <w:bCs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61" w:type="pct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10273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410273" w:rsidRPr="00A02CDE" w:rsidRDefault="00410273" w:rsidP="0041027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A02CDE">
              <w:rPr>
                <w:bCs/>
                <w:color w:val="000000"/>
              </w:rPr>
              <w:t>КЭ-И-ЗО-04 «Порядок присвоения статуса поставщикам»</w:t>
            </w:r>
          </w:p>
        </w:tc>
        <w:tc>
          <w:tcPr>
            <w:tcW w:w="966" w:type="pct"/>
            <w:gridSpan w:val="2"/>
          </w:tcPr>
          <w:p w:rsidR="00410273" w:rsidRPr="00DC08A3" w:rsidRDefault="00410273" w:rsidP="0041027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26" w:type="pct"/>
            <w:gridSpan w:val="3"/>
          </w:tcPr>
          <w:p w:rsidR="00410273" w:rsidRDefault="00410273" w:rsidP="00410273">
            <w:r w:rsidRPr="00E05395">
              <w:rPr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61" w:type="pct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10273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410273" w:rsidRPr="00A02CDE" w:rsidRDefault="00410273" w:rsidP="0041027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A02CDE">
              <w:rPr>
                <w:bCs/>
                <w:color w:val="000000"/>
              </w:rPr>
              <w:t xml:space="preserve">КЭ-И-ЗО-05 </w:t>
            </w:r>
            <w:r>
              <w:rPr>
                <w:bCs/>
                <w:color w:val="000000"/>
              </w:rPr>
              <w:t>«</w:t>
            </w:r>
            <w:r w:rsidRPr="00A02CDE">
              <w:rPr>
                <w:bCs/>
                <w:color w:val="000000"/>
              </w:rPr>
              <w:t>Инструкция по формированию и поддержанию базы данных о поставщиках и производителях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966" w:type="pct"/>
            <w:gridSpan w:val="2"/>
          </w:tcPr>
          <w:p w:rsidR="00410273" w:rsidRPr="00DC08A3" w:rsidRDefault="00410273" w:rsidP="0041027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26" w:type="pct"/>
            <w:gridSpan w:val="3"/>
          </w:tcPr>
          <w:p w:rsidR="00410273" w:rsidRDefault="00410273" w:rsidP="00410273">
            <w:r w:rsidRPr="00E05395">
              <w:rPr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61" w:type="pct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10273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410273" w:rsidRPr="00A02CDE" w:rsidRDefault="00410273" w:rsidP="0041027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КЭ-И-ЗО-06</w:t>
            </w:r>
            <w:r w:rsidRPr="00A02CDE">
              <w:rPr>
                <w:bCs/>
                <w:color w:val="000000"/>
              </w:rPr>
              <w:t xml:space="preserve"> «Оценка благонадежности потенциальных поставщиков-нерезидентов РФ (регионы ЮВА и Европа)»;</w:t>
            </w:r>
          </w:p>
        </w:tc>
        <w:tc>
          <w:tcPr>
            <w:tcW w:w="966" w:type="pct"/>
            <w:gridSpan w:val="2"/>
          </w:tcPr>
          <w:p w:rsidR="00410273" w:rsidRPr="00DC08A3" w:rsidRDefault="00410273" w:rsidP="0041027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26" w:type="pct"/>
            <w:gridSpan w:val="3"/>
          </w:tcPr>
          <w:p w:rsidR="00410273" w:rsidRDefault="00410273" w:rsidP="00410273">
            <w:r w:rsidRPr="00E05395">
              <w:rPr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61" w:type="pct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10273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410273" w:rsidRPr="00A02CDE" w:rsidRDefault="00410273" w:rsidP="0041027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A02CDE">
              <w:rPr>
                <w:bCs/>
                <w:color w:val="000000"/>
              </w:rPr>
              <w:t xml:space="preserve">КЭ-И-ЗО-11 </w:t>
            </w:r>
            <w:r>
              <w:rPr>
                <w:bCs/>
                <w:color w:val="000000"/>
              </w:rPr>
              <w:t>«</w:t>
            </w:r>
            <w:r w:rsidRPr="00A02CDE">
              <w:rPr>
                <w:bCs/>
                <w:color w:val="000000"/>
              </w:rPr>
              <w:t>Проведение аудита поставщика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966" w:type="pct"/>
            <w:gridSpan w:val="2"/>
          </w:tcPr>
          <w:p w:rsidR="00410273" w:rsidRPr="00DC08A3" w:rsidRDefault="00410273" w:rsidP="0041027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26" w:type="pct"/>
            <w:gridSpan w:val="3"/>
          </w:tcPr>
          <w:p w:rsidR="00410273" w:rsidRDefault="00410273" w:rsidP="00410273">
            <w:r w:rsidRPr="00E05395">
              <w:rPr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61" w:type="pct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10273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410273" w:rsidRPr="00A02CDE" w:rsidRDefault="00410273" w:rsidP="0041027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A02CDE">
              <w:rPr>
                <w:bCs/>
                <w:color w:val="000000"/>
              </w:rPr>
              <w:t xml:space="preserve">КЭ-И-ЗО-19 </w:t>
            </w:r>
            <w:r>
              <w:rPr>
                <w:bCs/>
                <w:color w:val="000000"/>
              </w:rPr>
              <w:t>«</w:t>
            </w:r>
            <w:r w:rsidRPr="00A02CDE">
              <w:rPr>
                <w:bCs/>
                <w:color w:val="000000"/>
              </w:rPr>
              <w:t>Формирование и контроль целевых закупочных цен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966" w:type="pct"/>
            <w:gridSpan w:val="2"/>
          </w:tcPr>
          <w:p w:rsidR="00410273" w:rsidRPr="00DC08A3" w:rsidRDefault="00410273" w:rsidP="0041027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26" w:type="pct"/>
            <w:gridSpan w:val="3"/>
          </w:tcPr>
          <w:p w:rsidR="00410273" w:rsidRDefault="00410273" w:rsidP="00410273">
            <w:r w:rsidRPr="00E05395">
              <w:rPr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61" w:type="pct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10273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410273" w:rsidRPr="00A02CDE" w:rsidRDefault="00410273" w:rsidP="0041027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КЭ-И-ЗО-21 </w:t>
            </w:r>
            <w:r w:rsidRPr="00A02CDE">
              <w:rPr>
                <w:bCs/>
                <w:color w:val="000000"/>
              </w:rPr>
              <w:t>«Инструменты оказания давления на поставщиков для достижения целевых коммерческих условий»</w:t>
            </w:r>
          </w:p>
        </w:tc>
        <w:tc>
          <w:tcPr>
            <w:tcW w:w="966" w:type="pct"/>
            <w:gridSpan w:val="2"/>
          </w:tcPr>
          <w:p w:rsidR="00410273" w:rsidRPr="00DC08A3" w:rsidRDefault="00410273" w:rsidP="0041027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26" w:type="pct"/>
            <w:gridSpan w:val="3"/>
          </w:tcPr>
          <w:p w:rsidR="00410273" w:rsidRDefault="00410273" w:rsidP="00410273">
            <w:r w:rsidRPr="00E05395">
              <w:rPr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61" w:type="pct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10273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410273" w:rsidRPr="001E1721" w:rsidRDefault="00410273" w:rsidP="0041027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1E1721">
              <w:rPr>
                <w:bCs/>
              </w:rPr>
              <w:t>КЭ-И-ЗО-23 «Порядок проведения претензионной работы с поставщиками при выявлении несоответствующих ПКИ и материалов»</w:t>
            </w:r>
          </w:p>
        </w:tc>
        <w:tc>
          <w:tcPr>
            <w:tcW w:w="966" w:type="pct"/>
            <w:gridSpan w:val="2"/>
          </w:tcPr>
          <w:p w:rsidR="00410273" w:rsidRPr="001E1721" w:rsidRDefault="00410273" w:rsidP="0041027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1721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26" w:type="pct"/>
            <w:gridSpan w:val="3"/>
          </w:tcPr>
          <w:p w:rsidR="00410273" w:rsidRPr="001E1721" w:rsidRDefault="00410273" w:rsidP="00410273">
            <w:r w:rsidRPr="001E1721">
              <w:rPr>
                <w:bCs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61" w:type="pct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10273" w:rsidRPr="00BB281F" w:rsidTr="00A866A6">
        <w:trPr>
          <w:trHeight w:val="57"/>
        </w:trPr>
        <w:tc>
          <w:tcPr>
            <w:tcW w:w="5000" w:type="pct"/>
            <w:gridSpan w:val="13"/>
            <w:shd w:val="clear" w:color="auto" w:fill="DBE5F1"/>
            <w:vAlign w:val="center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410273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410273" w:rsidRPr="00A02CDE" w:rsidRDefault="00410273" w:rsidP="0041027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A02CDE">
              <w:rPr>
                <w:bCs/>
                <w:color w:val="000000"/>
              </w:rPr>
              <w:t>МК-И-19-04 «Инструкция о порядке представления документов по экспортно-импортным операциям и сделкам на оказание услуг с Республикой Беларусь, Казахстан, странами дальнего и ближнего зарубежья»</w:t>
            </w:r>
          </w:p>
        </w:tc>
        <w:tc>
          <w:tcPr>
            <w:tcW w:w="966" w:type="pct"/>
            <w:gridSpan w:val="2"/>
          </w:tcPr>
          <w:p w:rsidR="00410273" w:rsidRPr="00DC08A3" w:rsidRDefault="00410273" w:rsidP="0041027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26" w:type="pct"/>
            <w:gridSpan w:val="3"/>
          </w:tcPr>
          <w:p w:rsidR="00410273" w:rsidRDefault="00410273" w:rsidP="00410273">
            <w:r w:rsidRPr="005C15D7">
              <w:rPr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61" w:type="pct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10273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410273" w:rsidRPr="00A02CDE" w:rsidRDefault="00410273" w:rsidP="0041027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A02CDE">
              <w:rPr>
                <w:bCs/>
                <w:color w:val="000000"/>
              </w:rPr>
              <w:t>МК-И-19-02 Порядок взаимодействия отдела таможенного оформления, отдела закупок ООО «Монокристалл» и служб компании, работа которых связана с иностранными контрагентами по импортным поставкам</w:t>
            </w:r>
          </w:p>
        </w:tc>
        <w:tc>
          <w:tcPr>
            <w:tcW w:w="966" w:type="pct"/>
            <w:gridSpan w:val="2"/>
          </w:tcPr>
          <w:p w:rsidR="00410273" w:rsidRPr="00DC08A3" w:rsidRDefault="00410273" w:rsidP="0041027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26" w:type="pct"/>
            <w:gridSpan w:val="3"/>
          </w:tcPr>
          <w:p w:rsidR="00410273" w:rsidRDefault="00410273" w:rsidP="00410273">
            <w:r w:rsidRPr="00C26788">
              <w:rPr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61" w:type="pct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10273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410273" w:rsidRPr="00A02CDE" w:rsidRDefault="00410273" w:rsidP="0041027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A02CDE">
              <w:rPr>
                <w:bCs/>
                <w:color w:val="000000"/>
              </w:rPr>
              <w:t>КЭ-И-СБ2-06 «Инструкция по оценке благонадежности предполагаемых и действующих контрагентов ОАО «Концерн Энергомера»</w:t>
            </w:r>
          </w:p>
        </w:tc>
        <w:tc>
          <w:tcPr>
            <w:tcW w:w="966" w:type="pct"/>
            <w:gridSpan w:val="2"/>
          </w:tcPr>
          <w:p w:rsidR="00410273" w:rsidRPr="00DC08A3" w:rsidRDefault="00410273" w:rsidP="0041027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26" w:type="pct"/>
            <w:gridSpan w:val="3"/>
          </w:tcPr>
          <w:p w:rsidR="00410273" w:rsidRDefault="00410273" w:rsidP="00410273">
            <w:r w:rsidRPr="00C26788">
              <w:rPr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61" w:type="pct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10273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410273" w:rsidRPr="00A02CDE" w:rsidRDefault="00410273" w:rsidP="0041027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A02CDE">
              <w:rPr>
                <w:bCs/>
                <w:color w:val="000000"/>
              </w:rPr>
              <w:t>КЭ-И-ЮР1-04 Инструкция о порядке разработки, согласования, регистрации и хранения договоров ОАО «Концерн Энергомера»</w:t>
            </w:r>
          </w:p>
        </w:tc>
        <w:tc>
          <w:tcPr>
            <w:tcW w:w="966" w:type="pct"/>
            <w:gridSpan w:val="2"/>
          </w:tcPr>
          <w:p w:rsidR="00410273" w:rsidRPr="00DC08A3" w:rsidRDefault="00410273" w:rsidP="0041027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26" w:type="pct"/>
            <w:gridSpan w:val="3"/>
          </w:tcPr>
          <w:p w:rsidR="00410273" w:rsidRDefault="00410273" w:rsidP="00410273">
            <w:r w:rsidRPr="00C26788">
              <w:rPr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61" w:type="pct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10273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410273" w:rsidRPr="001E1721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410273" w:rsidRPr="001E1721" w:rsidRDefault="00410273" w:rsidP="0041027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1E1721">
              <w:rPr>
                <w:bCs/>
              </w:rPr>
              <w:t xml:space="preserve">КЭ-И-ЭАО-03 Инструкция «Сбор информации о мировых, российских и </w:t>
            </w:r>
            <w:r w:rsidRPr="001E1721">
              <w:rPr>
                <w:bCs/>
              </w:rPr>
              <w:lastRenderedPageBreak/>
              <w:t xml:space="preserve">азиатских поставщиках и производителях электронных компонентов, и их рейтинге» </w:t>
            </w:r>
          </w:p>
        </w:tc>
        <w:tc>
          <w:tcPr>
            <w:tcW w:w="966" w:type="pct"/>
            <w:gridSpan w:val="2"/>
          </w:tcPr>
          <w:p w:rsidR="00410273" w:rsidRPr="001E1721" w:rsidRDefault="00410273" w:rsidP="0041027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1721">
              <w:rPr>
                <w:rFonts w:eastAsia="Calibri"/>
                <w:sz w:val="18"/>
                <w:szCs w:val="18"/>
                <w:lang w:eastAsia="en-US"/>
              </w:rPr>
              <w:lastRenderedPageBreak/>
              <w:t>Руководитель</w:t>
            </w:r>
          </w:p>
        </w:tc>
        <w:tc>
          <w:tcPr>
            <w:tcW w:w="826" w:type="pct"/>
            <w:gridSpan w:val="3"/>
          </w:tcPr>
          <w:p w:rsidR="00410273" w:rsidRPr="001E1721" w:rsidRDefault="00410273" w:rsidP="00410273">
            <w:r w:rsidRPr="001E1721">
              <w:rPr>
                <w:bCs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61" w:type="pct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10273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410273" w:rsidRPr="001E1721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410273" w:rsidRPr="001E1721" w:rsidRDefault="00410273" w:rsidP="0041027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1E1721">
              <w:rPr>
                <w:bCs/>
              </w:rPr>
              <w:t>КЭ-И-СЛ-29 «Порядок работ по обеспечению производства ПКИ и М»</w:t>
            </w:r>
          </w:p>
        </w:tc>
        <w:tc>
          <w:tcPr>
            <w:tcW w:w="966" w:type="pct"/>
            <w:gridSpan w:val="2"/>
          </w:tcPr>
          <w:p w:rsidR="00410273" w:rsidRPr="001E1721" w:rsidRDefault="00410273" w:rsidP="0041027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1721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26" w:type="pct"/>
            <w:gridSpan w:val="3"/>
          </w:tcPr>
          <w:p w:rsidR="00410273" w:rsidRPr="001E1721" w:rsidRDefault="00410273" w:rsidP="00410273">
            <w:r w:rsidRPr="001E1721">
              <w:rPr>
                <w:bCs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61" w:type="pct"/>
          </w:tcPr>
          <w:p w:rsidR="00410273" w:rsidRPr="00BB281F" w:rsidRDefault="00410273" w:rsidP="0041027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73814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E73814" w:rsidRPr="001E1721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E73814" w:rsidRPr="001E1721" w:rsidRDefault="00E73814" w:rsidP="00E73814">
            <w:pPr>
              <w:rPr>
                <w:highlight w:val="green"/>
              </w:rPr>
            </w:pPr>
            <w:r w:rsidRPr="001E1721">
              <w:t>КЭ-И-ВР-02 Регистрация и купирование инцидентов</w:t>
            </w:r>
          </w:p>
        </w:tc>
        <w:tc>
          <w:tcPr>
            <w:tcW w:w="966" w:type="pct"/>
            <w:gridSpan w:val="2"/>
          </w:tcPr>
          <w:p w:rsidR="00E73814" w:rsidRPr="001E1721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1721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26" w:type="pct"/>
            <w:gridSpan w:val="3"/>
          </w:tcPr>
          <w:p w:rsidR="00E73814" w:rsidRPr="001E1721" w:rsidRDefault="00E73814" w:rsidP="00E73814">
            <w:r w:rsidRPr="001E1721">
              <w:rPr>
                <w:bCs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61" w:type="pct"/>
          </w:tcPr>
          <w:p w:rsidR="00E73814" w:rsidRPr="00B43C8A" w:rsidRDefault="00E73814" w:rsidP="00E73814">
            <w:pPr>
              <w:rPr>
                <w:b/>
              </w:rPr>
            </w:pPr>
          </w:p>
        </w:tc>
      </w:tr>
      <w:tr w:rsidR="00E73814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E73814" w:rsidRPr="001E1721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E73814" w:rsidRPr="001E1721" w:rsidRDefault="00E73814" w:rsidP="00E73814">
            <w:pPr>
              <w:rPr>
                <w:highlight w:val="green"/>
              </w:rPr>
            </w:pPr>
            <w:r w:rsidRPr="001E1721">
              <w:t>КЭ-И-ВР-03 Расследование инцидентов и разработка корректирующих действий</w:t>
            </w:r>
          </w:p>
        </w:tc>
        <w:tc>
          <w:tcPr>
            <w:tcW w:w="966" w:type="pct"/>
            <w:gridSpan w:val="2"/>
          </w:tcPr>
          <w:p w:rsidR="00E73814" w:rsidRPr="001E1721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1721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26" w:type="pct"/>
            <w:gridSpan w:val="3"/>
          </w:tcPr>
          <w:p w:rsidR="00E73814" w:rsidRPr="001E1721" w:rsidRDefault="00E73814" w:rsidP="00E73814">
            <w:r w:rsidRPr="001E1721">
              <w:rPr>
                <w:bCs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61" w:type="pct"/>
          </w:tcPr>
          <w:p w:rsidR="00E73814" w:rsidRPr="00B43C8A" w:rsidRDefault="00E73814" w:rsidP="00E73814">
            <w:pPr>
              <w:rPr>
                <w:b/>
              </w:rPr>
            </w:pPr>
          </w:p>
        </w:tc>
      </w:tr>
      <w:tr w:rsidR="00E73814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E73814" w:rsidRPr="001E1721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E73814" w:rsidRPr="001E1721" w:rsidRDefault="00E73814" w:rsidP="00E73814">
            <w:r w:rsidRPr="001E1721">
              <w:t>КЭ-И-РИЦ-39 Порядок разработки конструкторского указания</w:t>
            </w:r>
          </w:p>
        </w:tc>
        <w:tc>
          <w:tcPr>
            <w:tcW w:w="966" w:type="pct"/>
            <w:gridSpan w:val="2"/>
          </w:tcPr>
          <w:p w:rsidR="00E73814" w:rsidRPr="001E1721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1721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26" w:type="pct"/>
            <w:gridSpan w:val="3"/>
          </w:tcPr>
          <w:p w:rsidR="00E73814" w:rsidRPr="001E1721" w:rsidRDefault="00E73814" w:rsidP="00E73814">
            <w:r w:rsidRPr="001E1721">
              <w:rPr>
                <w:bCs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61" w:type="pct"/>
          </w:tcPr>
          <w:p w:rsidR="00E73814" w:rsidRPr="00B43C8A" w:rsidRDefault="00E73814" w:rsidP="00E73814">
            <w:pPr>
              <w:rPr>
                <w:b/>
              </w:rPr>
            </w:pPr>
          </w:p>
        </w:tc>
      </w:tr>
      <w:tr w:rsidR="00E73814" w:rsidRPr="00BB281F" w:rsidTr="00A866A6">
        <w:trPr>
          <w:trHeight w:val="57"/>
        </w:trPr>
        <w:tc>
          <w:tcPr>
            <w:tcW w:w="5000" w:type="pct"/>
            <w:gridSpan w:val="13"/>
            <w:shd w:val="clear" w:color="auto" w:fill="DBE5F1"/>
            <w:vAlign w:val="center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rFonts w:eastAsia="Calibri"/>
                <w:b/>
                <w:lang w:eastAsia="en-US"/>
              </w:rPr>
              <w:t>Общие процессы и инструкции организации</w:t>
            </w:r>
          </w:p>
        </w:tc>
      </w:tr>
      <w:tr w:rsidR="00E73814" w:rsidRPr="00BB281F" w:rsidTr="00D857E2">
        <w:trPr>
          <w:trHeight w:val="57"/>
        </w:trPr>
        <w:tc>
          <w:tcPr>
            <w:tcW w:w="238" w:type="pct"/>
            <w:gridSpan w:val="2"/>
            <w:shd w:val="clear" w:color="auto" w:fill="FFFFFF" w:themeFill="background1"/>
            <w:vAlign w:val="center"/>
          </w:tcPr>
          <w:p w:rsidR="00E73814" w:rsidRPr="00665D8E" w:rsidRDefault="00E73814" w:rsidP="00E73814">
            <w:pPr>
              <w:jc w:val="center"/>
            </w:pPr>
          </w:p>
        </w:tc>
        <w:tc>
          <w:tcPr>
            <w:tcW w:w="2309" w:type="pct"/>
            <w:gridSpan w:val="5"/>
            <w:shd w:val="clear" w:color="auto" w:fill="FFFFFF" w:themeFill="background1"/>
            <w:vAlign w:val="center"/>
          </w:tcPr>
          <w:p w:rsidR="00E73814" w:rsidRPr="008B69BA" w:rsidRDefault="00E73814" w:rsidP="00E73814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8B69BA">
              <w:rPr>
                <w:bCs/>
                <w:color w:val="000000"/>
              </w:rPr>
              <w:t>КЭ-П-ОУК-01 «Управление записями качества»</w:t>
            </w:r>
          </w:p>
        </w:tc>
        <w:tc>
          <w:tcPr>
            <w:tcW w:w="966" w:type="pct"/>
            <w:gridSpan w:val="2"/>
            <w:shd w:val="clear" w:color="auto" w:fill="FFFFFF" w:themeFill="background1"/>
          </w:tcPr>
          <w:p w:rsidR="00E73814" w:rsidRPr="00DC08A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13" w:type="pct"/>
            <w:gridSpan w:val="2"/>
            <w:shd w:val="clear" w:color="auto" w:fill="FFFFFF" w:themeFill="background1"/>
          </w:tcPr>
          <w:p w:rsidR="00E73814" w:rsidRDefault="00E73814" w:rsidP="00E73814">
            <w:r w:rsidRPr="00470A4F">
              <w:rPr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74" w:type="pct"/>
            <w:gridSpan w:val="2"/>
            <w:shd w:val="clear" w:color="auto" w:fill="FFFFFF" w:themeFill="background1"/>
          </w:tcPr>
          <w:p w:rsidR="00E73814" w:rsidRPr="00665D8E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3814" w:rsidRPr="00BB281F" w:rsidTr="00D857E2">
        <w:trPr>
          <w:trHeight w:val="57"/>
        </w:trPr>
        <w:tc>
          <w:tcPr>
            <w:tcW w:w="238" w:type="pct"/>
            <w:gridSpan w:val="2"/>
            <w:shd w:val="clear" w:color="auto" w:fill="FFFFFF" w:themeFill="background1"/>
            <w:vAlign w:val="center"/>
          </w:tcPr>
          <w:p w:rsidR="00E73814" w:rsidRPr="00665D8E" w:rsidRDefault="00E73814" w:rsidP="00E73814">
            <w:pPr>
              <w:jc w:val="center"/>
            </w:pPr>
          </w:p>
        </w:tc>
        <w:tc>
          <w:tcPr>
            <w:tcW w:w="2309" w:type="pct"/>
            <w:gridSpan w:val="5"/>
            <w:shd w:val="clear" w:color="auto" w:fill="FFFFFF" w:themeFill="background1"/>
            <w:vAlign w:val="center"/>
          </w:tcPr>
          <w:p w:rsidR="00E73814" w:rsidRPr="008B69BA" w:rsidRDefault="00E73814" w:rsidP="00E7381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8B69BA">
              <w:rPr>
                <w:bCs/>
                <w:color w:val="000000"/>
              </w:rPr>
              <w:t>КЭ-П-ОУК-03 «Управление документами СМК»</w:t>
            </w:r>
          </w:p>
        </w:tc>
        <w:tc>
          <w:tcPr>
            <w:tcW w:w="966" w:type="pct"/>
            <w:gridSpan w:val="2"/>
            <w:shd w:val="clear" w:color="auto" w:fill="FFFFFF" w:themeFill="background1"/>
          </w:tcPr>
          <w:p w:rsidR="00E73814" w:rsidRPr="00DC08A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13" w:type="pct"/>
            <w:gridSpan w:val="2"/>
            <w:shd w:val="clear" w:color="auto" w:fill="FFFFFF" w:themeFill="background1"/>
          </w:tcPr>
          <w:p w:rsidR="00E73814" w:rsidRDefault="00E73814" w:rsidP="00E73814">
            <w:r w:rsidRPr="00470A4F">
              <w:rPr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74" w:type="pct"/>
            <w:gridSpan w:val="2"/>
            <w:shd w:val="clear" w:color="auto" w:fill="FFFFFF" w:themeFill="background1"/>
          </w:tcPr>
          <w:p w:rsidR="00E73814" w:rsidRPr="00665D8E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3814" w:rsidRPr="00BB281F" w:rsidTr="00D857E2">
        <w:trPr>
          <w:trHeight w:val="57"/>
        </w:trPr>
        <w:tc>
          <w:tcPr>
            <w:tcW w:w="238" w:type="pct"/>
            <w:gridSpan w:val="2"/>
            <w:shd w:val="clear" w:color="auto" w:fill="FFFFFF" w:themeFill="background1"/>
            <w:vAlign w:val="center"/>
          </w:tcPr>
          <w:p w:rsidR="00E73814" w:rsidRPr="00665D8E" w:rsidRDefault="00E73814" w:rsidP="00E73814">
            <w:pPr>
              <w:jc w:val="center"/>
            </w:pPr>
          </w:p>
        </w:tc>
        <w:tc>
          <w:tcPr>
            <w:tcW w:w="2309" w:type="pct"/>
            <w:gridSpan w:val="5"/>
            <w:shd w:val="clear" w:color="auto" w:fill="FFFFFF" w:themeFill="background1"/>
            <w:vAlign w:val="center"/>
          </w:tcPr>
          <w:p w:rsidR="00E73814" w:rsidRPr="007860F6" w:rsidRDefault="00E73814" w:rsidP="00E7381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7860F6">
              <w:rPr>
                <w:bCs/>
                <w:color w:val="000000"/>
              </w:rPr>
              <w:t>КЭ-П-ОУК-04 «Корректирующие действия»</w:t>
            </w:r>
          </w:p>
        </w:tc>
        <w:tc>
          <w:tcPr>
            <w:tcW w:w="966" w:type="pct"/>
            <w:gridSpan w:val="2"/>
            <w:shd w:val="clear" w:color="auto" w:fill="FFFFFF" w:themeFill="background1"/>
          </w:tcPr>
          <w:p w:rsidR="00E73814" w:rsidRPr="00DC08A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13" w:type="pct"/>
            <w:gridSpan w:val="2"/>
            <w:shd w:val="clear" w:color="auto" w:fill="FFFFFF" w:themeFill="background1"/>
          </w:tcPr>
          <w:p w:rsidR="00E73814" w:rsidRDefault="00E73814" w:rsidP="00E73814">
            <w:r w:rsidRPr="00470A4F">
              <w:rPr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74" w:type="pct"/>
            <w:gridSpan w:val="2"/>
            <w:shd w:val="clear" w:color="auto" w:fill="FFFFFF" w:themeFill="background1"/>
          </w:tcPr>
          <w:p w:rsidR="00E73814" w:rsidRPr="00665D8E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3814" w:rsidRPr="00BB281F" w:rsidTr="00D857E2">
        <w:trPr>
          <w:trHeight w:val="57"/>
        </w:trPr>
        <w:tc>
          <w:tcPr>
            <w:tcW w:w="238" w:type="pct"/>
            <w:gridSpan w:val="2"/>
            <w:shd w:val="clear" w:color="auto" w:fill="FFFFFF" w:themeFill="background1"/>
            <w:vAlign w:val="center"/>
          </w:tcPr>
          <w:p w:rsidR="00E73814" w:rsidRPr="00665D8E" w:rsidRDefault="00E73814" w:rsidP="00E73814">
            <w:pPr>
              <w:jc w:val="center"/>
            </w:pPr>
          </w:p>
        </w:tc>
        <w:tc>
          <w:tcPr>
            <w:tcW w:w="2309" w:type="pct"/>
            <w:gridSpan w:val="5"/>
            <w:shd w:val="clear" w:color="auto" w:fill="FFFFFF" w:themeFill="background1"/>
            <w:vAlign w:val="center"/>
          </w:tcPr>
          <w:p w:rsidR="00E73814" w:rsidRPr="007860F6" w:rsidRDefault="00E73814" w:rsidP="00E7381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7860F6">
              <w:rPr>
                <w:bCs/>
                <w:color w:val="000000"/>
              </w:rPr>
              <w:t>КЭ-П-ЛИН-01 «Организация рабочего места на основе принципов 5С»</w:t>
            </w:r>
          </w:p>
        </w:tc>
        <w:tc>
          <w:tcPr>
            <w:tcW w:w="966" w:type="pct"/>
            <w:gridSpan w:val="2"/>
            <w:shd w:val="clear" w:color="auto" w:fill="FFFFFF" w:themeFill="background1"/>
          </w:tcPr>
          <w:p w:rsidR="00E73814" w:rsidRPr="00DC08A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13" w:type="pct"/>
            <w:gridSpan w:val="2"/>
            <w:shd w:val="clear" w:color="auto" w:fill="FFFFFF" w:themeFill="background1"/>
          </w:tcPr>
          <w:p w:rsidR="00E73814" w:rsidRDefault="00E73814" w:rsidP="00E73814">
            <w:r w:rsidRPr="00470A4F">
              <w:rPr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74" w:type="pct"/>
            <w:gridSpan w:val="2"/>
            <w:shd w:val="clear" w:color="auto" w:fill="FFFFFF" w:themeFill="background1"/>
          </w:tcPr>
          <w:p w:rsidR="00E73814" w:rsidRPr="00665D8E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3814" w:rsidRPr="00BB281F" w:rsidTr="00D857E2">
        <w:trPr>
          <w:trHeight w:val="57"/>
        </w:trPr>
        <w:tc>
          <w:tcPr>
            <w:tcW w:w="238" w:type="pct"/>
            <w:gridSpan w:val="2"/>
            <w:shd w:val="clear" w:color="auto" w:fill="FFFFFF" w:themeFill="background1"/>
            <w:vAlign w:val="center"/>
          </w:tcPr>
          <w:p w:rsidR="00E73814" w:rsidRPr="007860F6" w:rsidRDefault="00E73814" w:rsidP="00E73814">
            <w:pPr>
              <w:jc w:val="center"/>
            </w:pPr>
          </w:p>
        </w:tc>
        <w:tc>
          <w:tcPr>
            <w:tcW w:w="2309" w:type="pct"/>
            <w:gridSpan w:val="5"/>
            <w:shd w:val="clear" w:color="auto" w:fill="FFFFFF" w:themeFill="background1"/>
            <w:vAlign w:val="center"/>
          </w:tcPr>
          <w:p w:rsidR="00E73814" w:rsidRPr="007860F6" w:rsidRDefault="00E73814" w:rsidP="00E7381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7860F6">
              <w:rPr>
                <w:bCs/>
                <w:color w:val="000000"/>
              </w:rPr>
              <w:t>КЭ-П-ВР-02 «Управление изменениями»</w:t>
            </w:r>
          </w:p>
        </w:tc>
        <w:tc>
          <w:tcPr>
            <w:tcW w:w="966" w:type="pct"/>
            <w:gridSpan w:val="2"/>
            <w:shd w:val="clear" w:color="auto" w:fill="FFFFFF" w:themeFill="background1"/>
          </w:tcPr>
          <w:p w:rsidR="00E73814" w:rsidRPr="00DC08A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13" w:type="pct"/>
            <w:gridSpan w:val="2"/>
            <w:shd w:val="clear" w:color="auto" w:fill="FFFFFF" w:themeFill="background1"/>
          </w:tcPr>
          <w:p w:rsidR="00E73814" w:rsidRDefault="00E73814" w:rsidP="00E73814">
            <w:r w:rsidRPr="00470A4F">
              <w:rPr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74" w:type="pct"/>
            <w:gridSpan w:val="2"/>
            <w:shd w:val="clear" w:color="auto" w:fill="FFFFFF" w:themeFill="background1"/>
          </w:tcPr>
          <w:p w:rsidR="00E73814" w:rsidRPr="00665D8E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3814" w:rsidRPr="00BB281F" w:rsidTr="00D857E2">
        <w:trPr>
          <w:trHeight w:val="57"/>
        </w:trPr>
        <w:tc>
          <w:tcPr>
            <w:tcW w:w="238" w:type="pct"/>
            <w:gridSpan w:val="2"/>
            <w:shd w:val="clear" w:color="auto" w:fill="FFFFFF" w:themeFill="background1"/>
            <w:vAlign w:val="center"/>
          </w:tcPr>
          <w:p w:rsidR="00E73814" w:rsidRPr="00665D8E" w:rsidRDefault="00E73814" w:rsidP="00E73814">
            <w:pPr>
              <w:jc w:val="center"/>
            </w:pPr>
          </w:p>
        </w:tc>
        <w:tc>
          <w:tcPr>
            <w:tcW w:w="2307" w:type="pct"/>
            <w:gridSpan w:val="4"/>
            <w:shd w:val="clear" w:color="auto" w:fill="FFFFFF" w:themeFill="background1"/>
            <w:vAlign w:val="center"/>
          </w:tcPr>
          <w:p w:rsidR="00E73814" w:rsidRPr="007860F6" w:rsidRDefault="00E73814" w:rsidP="00E7381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7860F6">
              <w:rPr>
                <w:bCs/>
                <w:color w:val="00000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71" w:type="pct"/>
            <w:gridSpan w:val="4"/>
            <w:shd w:val="clear" w:color="auto" w:fill="FFFFFF" w:themeFill="background1"/>
          </w:tcPr>
          <w:p w:rsidR="00E73814" w:rsidRPr="00DC08A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10" w:type="pct"/>
            <w:shd w:val="clear" w:color="auto" w:fill="FFFFFF" w:themeFill="background1"/>
          </w:tcPr>
          <w:p w:rsidR="00E73814" w:rsidRDefault="00E73814" w:rsidP="00E73814">
            <w:r w:rsidRPr="00470A4F">
              <w:rPr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74" w:type="pct"/>
            <w:gridSpan w:val="2"/>
            <w:shd w:val="clear" w:color="auto" w:fill="FFFFFF" w:themeFill="background1"/>
          </w:tcPr>
          <w:p w:rsidR="00E73814" w:rsidRPr="00665D8E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3814" w:rsidRPr="00BB281F" w:rsidTr="00521EBC">
        <w:trPr>
          <w:trHeight w:val="57"/>
        </w:trPr>
        <w:tc>
          <w:tcPr>
            <w:tcW w:w="238" w:type="pct"/>
            <w:gridSpan w:val="2"/>
            <w:shd w:val="clear" w:color="auto" w:fill="FFFFFF" w:themeFill="background1"/>
            <w:vAlign w:val="center"/>
          </w:tcPr>
          <w:p w:rsidR="00E73814" w:rsidRPr="00665D8E" w:rsidRDefault="00E73814" w:rsidP="00E73814">
            <w:pPr>
              <w:jc w:val="center"/>
            </w:pPr>
          </w:p>
        </w:tc>
        <w:tc>
          <w:tcPr>
            <w:tcW w:w="2307" w:type="pct"/>
            <w:gridSpan w:val="4"/>
            <w:shd w:val="clear" w:color="auto" w:fill="FFFFFF" w:themeFill="background1"/>
            <w:vAlign w:val="center"/>
          </w:tcPr>
          <w:p w:rsidR="00E73814" w:rsidRPr="00812743" w:rsidRDefault="00E73814" w:rsidP="00E73814">
            <w:pPr>
              <w:rPr>
                <w:b/>
                <w:sz w:val="18"/>
                <w:szCs w:val="18"/>
              </w:rPr>
            </w:pPr>
          </w:p>
          <w:p w:rsidR="00E73814" w:rsidRPr="00812743" w:rsidRDefault="00E73814" w:rsidP="00E73814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Экзамен по СМК уровень «А»</w:t>
            </w:r>
          </w:p>
          <w:p w:rsidR="00E73814" w:rsidRPr="00812743" w:rsidRDefault="00E73814" w:rsidP="00E73814">
            <w:pPr>
              <w:rPr>
                <w:sz w:val="18"/>
                <w:szCs w:val="18"/>
              </w:rPr>
            </w:pPr>
          </w:p>
        </w:tc>
        <w:tc>
          <w:tcPr>
            <w:tcW w:w="971" w:type="pct"/>
            <w:gridSpan w:val="4"/>
            <w:shd w:val="clear" w:color="auto" w:fill="FFFFFF" w:themeFill="background1"/>
            <w:vAlign w:val="center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t>Сертифицированный преподаватель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:rsidR="00E73814" w:rsidRPr="00812743" w:rsidRDefault="00F21995" w:rsidP="00E738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74" w:type="pct"/>
            <w:gridSpan w:val="2"/>
            <w:shd w:val="clear" w:color="auto" w:fill="FFFFFF" w:themeFill="background1"/>
          </w:tcPr>
          <w:p w:rsidR="00E73814" w:rsidRPr="00665D8E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3814" w:rsidRPr="00BB281F" w:rsidTr="00A866A6">
        <w:trPr>
          <w:trHeight w:val="454"/>
        </w:trPr>
        <w:tc>
          <w:tcPr>
            <w:tcW w:w="5000" w:type="pct"/>
            <w:gridSpan w:val="13"/>
            <w:vAlign w:val="center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t xml:space="preserve"> </w:t>
            </w:r>
            <w:r w:rsidRPr="00BB281F">
              <w:rPr>
                <w:b/>
                <w:color w:val="000000"/>
              </w:rPr>
              <w:t>_______________</w:t>
            </w:r>
          </w:p>
        </w:tc>
      </w:tr>
      <w:tr w:rsidR="00E73814" w:rsidRPr="00BB281F" w:rsidTr="00A866A6">
        <w:trPr>
          <w:trHeight w:val="57"/>
        </w:trPr>
        <w:tc>
          <w:tcPr>
            <w:tcW w:w="5000" w:type="pct"/>
            <w:gridSpan w:val="13"/>
            <w:shd w:val="clear" w:color="auto" w:fill="FDE9D9"/>
            <w:vAlign w:val="center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281F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BB281F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E73814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B281F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309" w:type="pct"/>
            <w:gridSpan w:val="5"/>
            <w:vAlign w:val="center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966" w:type="pct"/>
            <w:gridSpan w:val="2"/>
            <w:vAlign w:val="center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BB281F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E73814" w:rsidRPr="00BB281F" w:rsidRDefault="00E73814" w:rsidP="00E738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826" w:type="pct"/>
            <w:gridSpan w:val="3"/>
            <w:vAlign w:val="center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BB281F">
              <w:rPr>
                <w:b/>
                <w:sz w:val="19"/>
                <w:szCs w:val="19"/>
              </w:rPr>
              <w:t xml:space="preserve">Период </w:t>
            </w:r>
          </w:p>
          <w:p w:rsidR="00E73814" w:rsidRPr="00BB281F" w:rsidRDefault="00E73814" w:rsidP="00E738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61" w:type="pct"/>
            <w:vAlign w:val="center"/>
          </w:tcPr>
          <w:p w:rsidR="00E73814" w:rsidRPr="00BB281F" w:rsidRDefault="00E73814" w:rsidP="00E73814">
            <w:pPr>
              <w:widowControl w:val="0"/>
              <w:ind w:right="-134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281F">
              <w:rPr>
                <w:b/>
                <w:sz w:val="19"/>
                <w:szCs w:val="19"/>
              </w:rPr>
              <w:t>Контроль навыков (подпись)</w:t>
            </w:r>
          </w:p>
        </w:tc>
      </w:tr>
      <w:tr w:rsidR="00E73814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BB281F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966" w:type="pct"/>
            <w:gridSpan w:val="2"/>
            <w:vMerge w:val="restart"/>
          </w:tcPr>
          <w:p w:rsidR="00E73814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73814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73814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73814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73814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73814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73814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73814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73814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73814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  <w:p w:rsidR="00E73814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Наставник</w:t>
            </w:r>
          </w:p>
          <w:p w:rsidR="00E73814" w:rsidRPr="00DC08A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6" w:type="pct"/>
            <w:gridSpan w:val="3"/>
            <w:vMerge w:val="restart"/>
          </w:tcPr>
          <w:p w:rsidR="00E73814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E73814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E73814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E73814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E73814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E73814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E73814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E73814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E73814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E73814" w:rsidRPr="00BB281F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трех месяцев</w:t>
            </w:r>
          </w:p>
        </w:tc>
        <w:tc>
          <w:tcPr>
            <w:tcW w:w="661" w:type="pct"/>
            <w:vMerge w:val="restart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73814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E73814" w:rsidRPr="008923DB" w:rsidRDefault="00E73814" w:rsidP="00E73814">
            <w:pPr>
              <w:pStyle w:val="a3"/>
              <w:rPr>
                <w:color w:val="000000"/>
                <w:szCs w:val="24"/>
              </w:rPr>
            </w:pPr>
            <w:r w:rsidRPr="008923DB">
              <w:rPr>
                <w:color w:val="000000"/>
                <w:szCs w:val="24"/>
              </w:rPr>
              <w:t>Работа с поставщиками по уточнению технических требований к продукции. Наличие утверждённых технических требований</w:t>
            </w:r>
          </w:p>
        </w:tc>
        <w:tc>
          <w:tcPr>
            <w:tcW w:w="966" w:type="pct"/>
            <w:gridSpan w:val="2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826" w:type="pct"/>
            <w:gridSpan w:val="3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61" w:type="pct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3814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E73814" w:rsidRPr="008923DB" w:rsidRDefault="00E73814" w:rsidP="00E73814">
            <w:pPr>
              <w:pStyle w:val="a3"/>
              <w:rPr>
                <w:color w:val="000000"/>
                <w:szCs w:val="24"/>
              </w:rPr>
            </w:pPr>
            <w:r w:rsidRPr="008923DB">
              <w:rPr>
                <w:color w:val="000000"/>
                <w:szCs w:val="24"/>
              </w:rPr>
              <w:t>Оформление записей качества, подтверждающих выполнение всех переходов процедуры тестирования поставщиков и присвоение им статуса.</w:t>
            </w:r>
          </w:p>
        </w:tc>
        <w:tc>
          <w:tcPr>
            <w:tcW w:w="966" w:type="pct"/>
            <w:gridSpan w:val="2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826" w:type="pct"/>
            <w:gridSpan w:val="3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61" w:type="pct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3814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E73814" w:rsidRPr="008923DB" w:rsidRDefault="00E73814" w:rsidP="00E73814">
            <w:pPr>
              <w:tabs>
                <w:tab w:val="left" w:pos="34"/>
              </w:tabs>
              <w:rPr>
                <w:color w:val="000000"/>
                <w:szCs w:val="24"/>
              </w:rPr>
            </w:pPr>
            <w:r w:rsidRPr="008923DB">
              <w:rPr>
                <w:color w:val="000000"/>
                <w:szCs w:val="24"/>
              </w:rPr>
              <w:t xml:space="preserve">Заполнение </w:t>
            </w:r>
            <w:hyperlink r:id="rId7" w:history="1">
              <w:r w:rsidRPr="008923DB">
                <w:rPr>
                  <w:color w:val="000000"/>
                  <w:szCs w:val="24"/>
                </w:rPr>
                <w:t>сводной таблицы соответствия поставщиков нашим требованиям</w:t>
              </w:r>
            </w:hyperlink>
          </w:p>
        </w:tc>
        <w:tc>
          <w:tcPr>
            <w:tcW w:w="966" w:type="pct"/>
            <w:gridSpan w:val="2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826" w:type="pct"/>
            <w:gridSpan w:val="3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61" w:type="pct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3814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E73814" w:rsidRPr="008923DB" w:rsidRDefault="00E73814" w:rsidP="00E73814">
            <w:pPr>
              <w:pStyle w:val="a3"/>
              <w:rPr>
                <w:color w:val="000000"/>
                <w:szCs w:val="24"/>
              </w:rPr>
            </w:pPr>
            <w:r w:rsidRPr="008923DB">
              <w:rPr>
                <w:color w:val="000000"/>
                <w:szCs w:val="24"/>
              </w:rPr>
              <w:t>Оформление записей качества, подтверждающих достижение поставщиками утвержденных требований и присвоение уровня поставщикам</w:t>
            </w:r>
          </w:p>
        </w:tc>
        <w:tc>
          <w:tcPr>
            <w:tcW w:w="966" w:type="pct"/>
            <w:gridSpan w:val="2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826" w:type="pct"/>
            <w:gridSpan w:val="3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61" w:type="pct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3814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E73814" w:rsidRPr="008923DB" w:rsidRDefault="00E73814" w:rsidP="00E73814">
            <w:pPr>
              <w:pStyle w:val="a3"/>
              <w:rPr>
                <w:color w:val="000000"/>
                <w:szCs w:val="24"/>
              </w:rPr>
            </w:pPr>
            <w:r w:rsidRPr="008923DB">
              <w:rPr>
                <w:color w:val="000000"/>
                <w:szCs w:val="24"/>
              </w:rPr>
              <w:t>Заключение с поставщиками договора на поставку/спецификации.  Процедура проверки СЭБ и ПУ.</w:t>
            </w:r>
          </w:p>
        </w:tc>
        <w:tc>
          <w:tcPr>
            <w:tcW w:w="966" w:type="pct"/>
            <w:gridSpan w:val="2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826" w:type="pct"/>
            <w:gridSpan w:val="3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61" w:type="pct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3814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E73814" w:rsidRPr="008923DB" w:rsidRDefault="00E73814" w:rsidP="00E73814">
            <w:pPr>
              <w:pStyle w:val="a3"/>
              <w:rPr>
                <w:color w:val="000000"/>
                <w:szCs w:val="24"/>
              </w:rPr>
            </w:pPr>
            <w:r w:rsidRPr="008923DB">
              <w:rPr>
                <w:color w:val="000000"/>
                <w:szCs w:val="24"/>
              </w:rPr>
              <w:t>Поиск и анализ мировых лидеров</w:t>
            </w:r>
          </w:p>
        </w:tc>
        <w:tc>
          <w:tcPr>
            <w:tcW w:w="966" w:type="pct"/>
            <w:gridSpan w:val="2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826" w:type="pct"/>
            <w:gridSpan w:val="3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61" w:type="pct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3814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E73814" w:rsidRPr="008923DB" w:rsidRDefault="00E73814" w:rsidP="00E73814">
            <w:pPr>
              <w:pStyle w:val="a3"/>
              <w:rPr>
                <w:color w:val="000000"/>
                <w:szCs w:val="24"/>
              </w:rPr>
            </w:pPr>
            <w:r w:rsidRPr="008923DB">
              <w:rPr>
                <w:color w:val="000000"/>
                <w:szCs w:val="24"/>
              </w:rPr>
              <w:t>Заключение с поставщиками «дорожных карт»</w:t>
            </w:r>
          </w:p>
        </w:tc>
        <w:tc>
          <w:tcPr>
            <w:tcW w:w="966" w:type="pct"/>
            <w:gridSpan w:val="2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826" w:type="pct"/>
            <w:gridSpan w:val="3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61" w:type="pct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3814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E73814" w:rsidRPr="008923DB" w:rsidRDefault="00E73814" w:rsidP="00E73814">
            <w:pPr>
              <w:pStyle w:val="a3"/>
              <w:rPr>
                <w:color w:val="000000"/>
                <w:szCs w:val="24"/>
              </w:rPr>
            </w:pPr>
            <w:r w:rsidRPr="008923DB">
              <w:rPr>
                <w:color w:val="000000"/>
                <w:szCs w:val="24"/>
              </w:rPr>
              <w:t>Формирование отчета о достижении норматива средневзвешенного снижения закупочных цен.</w:t>
            </w:r>
          </w:p>
        </w:tc>
        <w:tc>
          <w:tcPr>
            <w:tcW w:w="966" w:type="pct"/>
            <w:gridSpan w:val="2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826" w:type="pct"/>
            <w:gridSpan w:val="3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61" w:type="pct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3814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E73814" w:rsidRPr="008923DB" w:rsidRDefault="00E73814" w:rsidP="00E73814">
            <w:pPr>
              <w:pStyle w:val="a3"/>
              <w:rPr>
                <w:color w:val="000000"/>
                <w:szCs w:val="24"/>
              </w:rPr>
            </w:pPr>
            <w:r w:rsidRPr="008923DB">
              <w:rPr>
                <w:color w:val="000000"/>
                <w:szCs w:val="24"/>
              </w:rPr>
              <w:t>Проведение переговоров с поставщиками для достижения лучших поставок.</w:t>
            </w:r>
          </w:p>
        </w:tc>
        <w:tc>
          <w:tcPr>
            <w:tcW w:w="966" w:type="pct"/>
            <w:gridSpan w:val="2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826" w:type="pct"/>
            <w:gridSpan w:val="3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61" w:type="pct"/>
            <w:vMerge w:val="restart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3814" w:rsidRPr="00BB281F" w:rsidTr="008923DB">
        <w:trPr>
          <w:trHeight w:val="70"/>
        </w:trPr>
        <w:tc>
          <w:tcPr>
            <w:tcW w:w="238" w:type="pct"/>
            <w:gridSpan w:val="2"/>
            <w:vAlign w:val="center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E73814" w:rsidRPr="008923DB" w:rsidRDefault="00E73814" w:rsidP="00E73814">
            <w:pPr>
              <w:pStyle w:val="a3"/>
              <w:jc w:val="both"/>
              <w:rPr>
                <w:color w:val="000000"/>
                <w:szCs w:val="24"/>
              </w:rPr>
            </w:pPr>
            <w:r w:rsidRPr="008923DB">
              <w:rPr>
                <w:color w:val="000000"/>
                <w:szCs w:val="24"/>
              </w:rPr>
              <w:t>Работа с порталом и 1С КИС (поиск документов, оформление отчетности)</w:t>
            </w:r>
          </w:p>
        </w:tc>
        <w:tc>
          <w:tcPr>
            <w:tcW w:w="966" w:type="pct"/>
            <w:gridSpan w:val="2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26" w:type="pct"/>
            <w:gridSpan w:val="3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61" w:type="pct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3814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E73814" w:rsidRPr="00BB281F" w:rsidRDefault="00E73814" w:rsidP="00E73814">
            <w:pPr>
              <w:pStyle w:val="a3"/>
              <w:jc w:val="both"/>
              <w:rPr>
                <w:i/>
                <w:color w:val="000000"/>
              </w:rPr>
            </w:pPr>
          </w:p>
        </w:tc>
        <w:tc>
          <w:tcPr>
            <w:tcW w:w="2309" w:type="pct"/>
            <w:gridSpan w:val="5"/>
          </w:tcPr>
          <w:p w:rsidR="00E73814" w:rsidRPr="008923DB" w:rsidRDefault="00E73814" w:rsidP="00E73814">
            <w:pPr>
              <w:pStyle w:val="a3"/>
              <w:jc w:val="both"/>
              <w:rPr>
                <w:color w:val="000000"/>
                <w:szCs w:val="24"/>
              </w:rPr>
            </w:pPr>
            <w:r w:rsidRPr="008923DB">
              <w:rPr>
                <w:color w:val="000000"/>
                <w:szCs w:val="24"/>
              </w:rPr>
              <w:t>Работа с Реестром передачи заявок в ОУЗ.</w:t>
            </w:r>
          </w:p>
        </w:tc>
        <w:tc>
          <w:tcPr>
            <w:tcW w:w="966" w:type="pct"/>
            <w:gridSpan w:val="2"/>
            <w:vMerge/>
            <w:vAlign w:val="center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26" w:type="pct"/>
            <w:gridSpan w:val="3"/>
            <w:vMerge/>
            <w:vAlign w:val="center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61" w:type="pct"/>
            <w:vMerge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73814" w:rsidRPr="00BB281F" w:rsidTr="00D857E2">
        <w:trPr>
          <w:trHeight w:val="57"/>
        </w:trPr>
        <w:tc>
          <w:tcPr>
            <w:tcW w:w="238" w:type="pct"/>
            <w:gridSpan w:val="2"/>
            <w:vAlign w:val="center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B281F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966" w:type="pct"/>
            <w:gridSpan w:val="2"/>
            <w:vAlign w:val="center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DC08A3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826" w:type="pct"/>
            <w:gridSpan w:val="3"/>
            <w:vAlign w:val="center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BB281F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661" w:type="pct"/>
          </w:tcPr>
          <w:p w:rsidR="00E73814" w:rsidRPr="00BB281F" w:rsidRDefault="00E73814" w:rsidP="00E738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73814" w:rsidRPr="00BB281F" w:rsidTr="00A866A6">
        <w:trPr>
          <w:trHeight w:val="567"/>
        </w:trPr>
        <w:tc>
          <w:tcPr>
            <w:tcW w:w="5000" w:type="pct"/>
            <w:gridSpan w:val="13"/>
            <w:vAlign w:val="center"/>
          </w:tcPr>
          <w:p w:rsidR="00E73814" w:rsidRPr="008C47DE" w:rsidRDefault="00E73814" w:rsidP="00E7381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BB281F">
              <w:rPr>
                <w:b/>
                <w:color w:val="000000"/>
              </w:rPr>
              <w:t>Подпись сотрудника, подтверждающая усвоение практических навыков работы ______________</w:t>
            </w:r>
          </w:p>
        </w:tc>
      </w:tr>
      <w:tr w:rsidR="00E73814" w:rsidRPr="00812743" w:rsidTr="00A866A6">
        <w:tc>
          <w:tcPr>
            <w:tcW w:w="5000" w:type="pct"/>
            <w:gridSpan w:val="13"/>
            <w:shd w:val="clear" w:color="auto" w:fill="D9D9D9" w:themeFill="background1" w:themeFillShade="D9"/>
            <w:vAlign w:val="center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E73814" w:rsidRPr="00812743" w:rsidTr="00A866A6">
        <w:tc>
          <w:tcPr>
            <w:tcW w:w="5000" w:type="pct"/>
            <w:gridSpan w:val="13"/>
            <w:vAlign w:val="center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b/>
                <w:color w:val="000000"/>
                <w:sz w:val="18"/>
                <w:szCs w:val="18"/>
              </w:rPr>
              <w:t>Счетчики учета электроэнергии:</w:t>
            </w:r>
          </w:p>
        </w:tc>
      </w:tr>
      <w:tr w:rsidR="00E73814" w:rsidRPr="00812743" w:rsidTr="00D857E2">
        <w:tc>
          <w:tcPr>
            <w:tcW w:w="238" w:type="pct"/>
            <w:gridSpan w:val="2"/>
            <w:vAlign w:val="center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09" w:type="pct"/>
            <w:gridSpan w:val="5"/>
            <w:vAlign w:val="center"/>
          </w:tcPr>
          <w:p w:rsidR="00E73814" w:rsidRPr="00293480" w:rsidRDefault="00E73814" w:rsidP="00E73814">
            <w:pPr>
              <w:widowControl w:val="0"/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E73814" w:rsidRPr="00293480" w:rsidRDefault="00E73814" w:rsidP="00E73814">
            <w:pPr>
              <w:widowControl w:val="0"/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293480">
              <w:rPr>
                <w:sz w:val="18"/>
                <w:szCs w:val="18"/>
              </w:rPr>
              <w:t>однотарифные</w:t>
            </w:r>
            <w:proofErr w:type="spellEnd"/>
            <w:r w:rsidRPr="00293480">
              <w:rPr>
                <w:sz w:val="18"/>
                <w:szCs w:val="18"/>
              </w:rPr>
              <w:t xml:space="preserve"> счетчики</w:t>
            </w:r>
          </w:p>
          <w:p w:rsidR="00E73814" w:rsidRPr="00293480" w:rsidRDefault="00E73814" w:rsidP="00E7381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8"/>
                <w:szCs w:val="18"/>
              </w:rPr>
            </w:pPr>
            <w:r w:rsidRPr="00293480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293480">
              <w:rPr>
                <w:sz w:val="18"/>
                <w:szCs w:val="18"/>
              </w:rPr>
              <w:t>однотарифные</w:t>
            </w:r>
            <w:proofErr w:type="spellEnd"/>
            <w:r w:rsidRPr="00293480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966" w:type="pct"/>
            <w:gridSpan w:val="2"/>
            <w:vMerge w:val="restart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26" w:type="pct"/>
            <w:gridSpan w:val="3"/>
            <w:vMerge w:val="restart"/>
            <w:vAlign w:val="center"/>
          </w:tcPr>
          <w:p w:rsidR="00F21995" w:rsidRDefault="00F21995" w:rsidP="00F2199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E73814" w:rsidRPr="00812743" w:rsidRDefault="00F21995" w:rsidP="00F2199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трех месяцев</w:t>
            </w:r>
          </w:p>
        </w:tc>
        <w:tc>
          <w:tcPr>
            <w:tcW w:w="661" w:type="pct"/>
            <w:vMerge w:val="restart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73814" w:rsidRPr="00812743" w:rsidTr="00D857E2">
        <w:tc>
          <w:tcPr>
            <w:tcW w:w="238" w:type="pct"/>
            <w:gridSpan w:val="2"/>
            <w:vAlign w:val="center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09" w:type="pct"/>
            <w:gridSpan w:val="5"/>
            <w:vAlign w:val="center"/>
          </w:tcPr>
          <w:p w:rsidR="00E73814" w:rsidRPr="00293480" w:rsidRDefault="00E73814" w:rsidP="00E73814">
            <w:pPr>
              <w:widowControl w:val="0"/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293480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установки.</w:t>
            </w:r>
          </w:p>
          <w:p w:rsidR="00E73814" w:rsidRPr="00293480" w:rsidRDefault="00E73814" w:rsidP="00E7381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8"/>
                <w:szCs w:val="18"/>
              </w:rPr>
            </w:pPr>
            <w:r w:rsidRPr="00293480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966" w:type="pct"/>
            <w:gridSpan w:val="2"/>
            <w:vMerge/>
          </w:tcPr>
          <w:p w:rsidR="00E73814" w:rsidRDefault="00E73814" w:rsidP="00E73814"/>
        </w:tc>
        <w:tc>
          <w:tcPr>
            <w:tcW w:w="826" w:type="pct"/>
            <w:gridSpan w:val="3"/>
            <w:vMerge/>
            <w:vAlign w:val="center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vMerge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73814" w:rsidRPr="00812743" w:rsidTr="00D857E2">
        <w:tc>
          <w:tcPr>
            <w:tcW w:w="238" w:type="pct"/>
            <w:gridSpan w:val="2"/>
            <w:vAlign w:val="center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09" w:type="pct"/>
            <w:gridSpan w:val="5"/>
            <w:vAlign w:val="center"/>
          </w:tcPr>
          <w:p w:rsidR="00E73814" w:rsidRPr="00293480" w:rsidRDefault="00E73814" w:rsidP="00E73814">
            <w:pPr>
              <w:widowControl w:val="0"/>
              <w:tabs>
                <w:tab w:val="left" w:pos="176"/>
                <w:tab w:val="left" w:pos="993"/>
              </w:tabs>
              <w:ind w:left="34"/>
              <w:contextualSpacing/>
              <w:rPr>
                <w:color w:val="000000"/>
                <w:sz w:val="18"/>
                <w:szCs w:val="18"/>
              </w:rPr>
            </w:pPr>
            <w:r w:rsidRPr="00293480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966" w:type="pct"/>
            <w:gridSpan w:val="2"/>
            <w:vMerge/>
          </w:tcPr>
          <w:p w:rsidR="00E73814" w:rsidRDefault="00E73814" w:rsidP="00E73814"/>
        </w:tc>
        <w:tc>
          <w:tcPr>
            <w:tcW w:w="826" w:type="pct"/>
            <w:gridSpan w:val="3"/>
            <w:vMerge/>
            <w:vAlign w:val="center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vMerge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73814" w:rsidRPr="00812743" w:rsidTr="00D857E2">
        <w:tc>
          <w:tcPr>
            <w:tcW w:w="238" w:type="pct"/>
            <w:gridSpan w:val="2"/>
            <w:vAlign w:val="center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E73814" w:rsidRPr="00293480" w:rsidRDefault="00E73814" w:rsidP="00E7381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293480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966" w:type="pct"/>
            <w:gridSpan w:val="2"/>
            <w:vMerge/>
          </w:tcPr>
          <w:p w:rsidR="00E73814" w:rsidRDefault="00E73814" w:rsidP="00E73814"/>
        </w:tc>
        <w:tc>
          <w:tcPr>
            <w:tcW w:w="826" w:type="pct"/>
            <w:gridSpan w:val="3"/>
            <w:vMerge/>
            <w:vAlign w:val="center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vMerge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73814" w:rsidRPr="00812743" w:rsidTr="00A866A6">
        <w:tc>
          <w:tcPr>
            <w:tcW w:w="5000" w:type="pct"/>
            <w:gridSpan w:val="13"/>
            <w:vAlign w:val="center"/>
          </w:tcPr>
          <w:p w:rsidR="00E73814" w:rsidRPr="00293480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93480">
              <w:rPr>
                <w:b/>
                <w:color w:val="000000"/>
                <w:sz w:val="18"/>
                <w:szCs w:val="18"/>
              </w:rPr>
              <w:t>АСКУЭ:</w:t>
            </w:r>
          </w:p>
        </w:tc>
      </w:tr>
      <w:tr w:rsidR="00E73814" w:rsidRPr="00812743" w:rsidTr="00D857E2">
        <w:tc>
          <w:tcPr>
            <w:tcW w:w="238" w:type="pct"/>
            <w:gridSpan w:val="2"/>
            <w:vAlign w:val="center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09" w:type="pct"/>
            <w:gridSpan w:val="5"/>
            <w:vAlign w:val="center"/>
          </w:tcPr>
          <w:p w:rsidR="00E73814" w:rsidRPr="00293480" w:rsidRDefault="00E73814" w:rsidP="00E7381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8"/>
                <w:szCs w:val="18"/>
              </w:rPr>
            </w:pPr>
            <w:r w:rsidRPr="00293480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966" w:type="pct"/>
            <w:gridSpan w:val="2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26" w:type="pct"/>
            <w:gridSpan w:val="3"/>
            <w:vAlign w:val="center"/>
          </w:tcPr>
          <w:p w:rsidR="00F21995" w:rsidRDefault="00F21995" w:rsidP="00F2199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E73814" w:rsidRPr="00812743" w:rsidRDefault="00F21995" w:rsidP="00F2199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трех месяцев</w:t>
            </w:r>
            <w:bookmarkStart w:id="0" w:name="_GoBack"/>
            <w:bookmarkEnd w:id="0"/>
          </w:p>
        </w:tc>
        <w:tc>
          <w:tcPr>
            <w:tcW w:w="661" w:type="pct"/>
            <w:vAlign w:val="center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73814" w:rsidRPr="00812743" w:rsidTr="00A866A6">
        <w:tc>
          <w:tcPr>
            <w:tcW w:w="5000" w:type="pct"/>
            <w:gridSpan w:val="13"/>
            <w:vAlign w:val="center"/>
          </w:tcPr>
          <w:p w:rsidR="00E73814" w:rsidRPr="00293480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93480">
              <w:rPr>
                <w:b/>
                <w:color w:val="000000"/>
                <w:sz w:val="18"/>
                <w:szCs w:val="18"/>
              </w:rPr>
              <w:t>Метрологическое оборудование:</w:t>
            </w:r>
          </w:p>
        </w:tc>
      </w:tr>
      <w:tr w:rsidR="00E73814" w:rsidRPr="00812743" w:rsidTr="00D857E2">
        <w:tc>
          <w:tcPr>
            <w:tcW w:w="238" w:type="pct"/>
            <w:gridSpan w:val="2"/>
            <w:vAlign w:val="center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09" w:type="pct"/>
            <w:gridSpan w:val="5"/>
          </w:tcPr>
          <w:p w:rsidR="00E73814" w:rsidRPr="00293480" w:rsidRDefault="00E73814" w:rsidP="00E7381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293480">
              <w:rPr>
                <w:bCs/>
                <w:color w:val="000000"/>
                <w:sz w:val="18"/>
                <w:szCs w:val="18"/>
              </w:rPr>
              <w:t>Метрологическое оборудование</w:t>
            </w:r>
          </w:p>
          <w:p w:rsidR="00E73814" w:rsidRPr="00293480" w:rsidRDefault="00E73814" w:rsidP="00E7381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293480">
              <w:rPr>
                <w:bCs/>
                <w:color w:val="000000"/>
                <w:sz w:val="18"/>
                <w:szCs w:val="18"/>
              </w:rPr>
              <w:t>Счетчики эталонные</w:t>
            </w:r>
          </w:p>
          <w:p w:rsidR="00E73814" w:rsidRPr="00293480" w:rsidRDefault="00E73814" w:rsidP="00E7381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293480">
              <w:rPr>
                <w:bCs/>
                <w:color w:val="000000"/>
                <w:sz w:val="18"/>
                <w:szCs w:val="18"/>
              </w:rPr>
              <w:t>Переносное метрологическое оборудование</w:t>
            </w:r>
          </w:p>
          <w:p w:rsidR="00E73814" w:rsidRPr="00293480" w:rsidRDefault="00E73814" w:rsidP="0064426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293480">
              <w:rPr>
                <w:bCs/>
                <w:color w:val="000000"/>
                <w:sz w:val="18"/>
                <w:szCs w:val="18"/>
              </w:rPr>
              <w:t>Установки для поверки и регулировки счетчиков электроэнергии</w:t>
            </w:r>
          </w:p>
        </w:tc>
        <w:tc>
          <w:tcPr>
            <w:tcW w:w="966" w:type="pct"/>
            <w:gridSpan w:val="2"/>
          </w:tcPr>
          <w:p w:rsidR="00E73814" w:rsidRPr="00812743" w:rsidRDefault="00E73814" w:rsidP="00E73814">
            <w:pPr>
              <w:rPr>
                <w:bCs/>
                <w:color w:val="000000"/>
                <w:sz w:val="18"/>
                <w:szCs w:val="18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26" w:type="pct"/>
            <w:gridSpan w:val="3"/>
            <w:vAlign w:val="center"/>
          </w:tcPr>
          <w:p w:rsidR="00F21995" w:rsidRDefault="00F21995" w:rsidP="00F2199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E73814" w:rsidRPr="00812743" w:rsidRDefault="00F21995" w:rsidP="00F2199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трех месяцев</w:t>
            </w:r>
          </w:p>
        </w:tc>
        <w:tc>
          <w:tcPr>
            <w:tcW w:w="661" w:type="pct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73814" w:rsidRPr="00812743" w:rsidTr="00A866A6">
        <w:tc>
          <w:tcPr>
            <w:tcW w:w="5000" w:type="pct"/>
            <w:gridSpan w:val="13"/>
            <w:vAlign w:val="center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 w:rsidRPr="00812743">
              <w:rPr>
                <w:b/>
                <w:color w:val="000000"/>
                <w:sz w:val="18"/>
                <w:szCs w:val="18"/>
              </w:rPr>
              <w:t>Подпись сотрудника, подтверждающая усвоение знаний по продукту  _____________</w:t>
            </w:r>
          </w:p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E73814" w:rsidRPr="00812743" w:rsidTr="00A866A6">
        <w:tc>
          <w:tcPr>
            <w:tcW w:w="5000" w:type="pct"/>
            <w:gridSpan w:val="13"/>
            <w:shd w:val="clear" w:color="auto" w:fill="E5DFEC"/>
            <w:vAlign w:val="center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Заключение руководителя по итогам обучения</w:t>
            </w:r>
          </w:p>
        </w:tc>
      </w:tr>
      <w:tr w:rsidR="00E73814" w:rsidRPr="00812743" w:rsidTr="00D857E2">
        <w:tc>
          <w:tcPr>
            <w:tcW w:w="2385" w:type="pct"/>
            <w:gridSpan w:val="5"/>
            <w:vAlign w:val="center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812743">
              <w:rPr>
                <w:b/>
                <w:bCs/>
                <w:color w:val="000000"/>
                <w:sz w:val="18"/>
                <w:szCs w:val="18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743" w:type="pct"/>
            <w:gridSpan w:val="3"/>
            <w:vAlign w:val="center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812743">
              <w:rPr>
                <w:b/>
                <w:bCs/>
                <w:color w:val="000000"/>
                <w:sz w:val="18"/>
                <w:szCs w:val="18"/>
              </w:rPr>
              <w:t>Дата заключения</w:t>
            </w:r>
          </w:p>
        </w:tc>
        <w:tc>
          <w:tcPr>
            <w:tcW w:w="1872" w:type="pct"/>
            <w:gridSpan w:val="5"/>
            <w:vAlign w:val="center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812743">
              <w:rPr>
                <w:b/>
                <w:bCs/>
                <w:color w:val="000000"/>
                <w:sz w:val="18"/>
                <w:szCs w:val="18"/>
              </w:rPr>
              <w:t>Руководитель (ФИО и подпись)</w:t>
            </w:r>
          </w:p>
        </w:tc>
      </w:tr>
      <w:tr w:rsidR="00E73814" w:rsidRPr="00812743" w:rsidTr="00D857E2">
        <w:tc>
          <w:tcPr>
            <w:tcW w:w="1149" w:type="pct"/>
            <w:gridSpan w:val="3"/>
            <w:vAlign w:val="center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Эффективным</w:t>
            </w:r>
          </w:p>
        </w:tc>
        <w:tc>
          <w:tcPr>
            <w:tcW w:w="1236" w:type="pct"/>
            <w:gridSpan w:val="2"/>
            <w:vAlign w:val="center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Неэффективным</w:t>
            </w:r>
          </w:p>
        </w:tc>
        <w:tc>
          <w:tcPr>
            <w:tcW w:w="743" w:type="pct"/>
            <w:gridSpan w:val="3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72" w:type="pct"/>
            <w:gridSpan w:val="5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73814" w:rsidRPr="00812743" w:rsidTr="00D857E2">
        <w:trPr>
          <w:trHeight w:val="264"/>
        </w:trPr>
        <w:tc>
          <w:tcPr>
            <w:tcW w:w="2385" w:type="pct"/>
            <w:gridSpan w:val="5"/>
            <w:vAlign w:val="center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случае неэффективного обучения укажите причины:</w:t>
            </w:r>
          </w:p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3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72" w:type="pct"/>
            <w:gridSpan w:val="5"/>
          </w:tcPr>
          <w:p w:rsidR="00E73814" w:rsidRPr="00812743" w:rsidRDefault="00E73814" w:rsidP="00E738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DC08A3" w:rsidRPr="00812743" w:rsidRDefault="00DC08A3" w:rsidP="00DC08A3">
      <w:pPr>
        <w:rPr>
          <w:sz w:val="18"/>
          <w:szCs w:val="18"/>
        </w:rPr>
      </w:pPr>
    </w:p>
    <w:p w:rsidR="00DC08A3" w:rsidRPr="003E67A2" w:rsidRDefault="00DC08A3" w:rsidP="00DC08A3"/>
    <w:p w:rsidR="008C1022" w:rsidRDefault="008C1022"/>
    <w:sectPr w:rsidR="008C1022" w:rsidSect="001E1721">
      <w:pgSz w:w="16838" w:h="11906" w:orient="landscape"/>
      <w:pgMar w:top="45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A3"/>
    <w:rsid w:val="000D18FE"/>
    <w:rsid w:val="000E1B2A"/>
    <w:rsid w:val="00193727"/>
    <w:rsid w:val="001E1721"/>
    <w:rsid w:val="002E4D83"/>
    <w:rsid w:val="00380612"/>
    <w:rsid w:val="003D0E51"/>
    <w:rsid w:val="003E2BCD"/>
    <w:rsid w:val="00410273"/>
    <w:rsid w:val="0041534A"/>
    <w:rsid w:val="00471118"/>
    <w:rsid w:val="004F34CC"/>
    <w:rsid w:val="005F37EF"/>
    <w:rsid w:val="00603A0D"/>
    <w:rsid w:val="00612819"/>
    <w:rsid w:val="00644264"/>
    <w:rsid w:val="00774993"/>
    <w:rsid w:val="00793382"/>
    <w:rsid w:val="008829D2"/>
    <w:rsid w:val="008923DB"/>
    <w:rsid w:val="008C1022"/>
    <w:rsid w:val="008C3294"/>
    <w:rsid w:val="008C7076"/>
    <w:rsid w:val="0096696A"/>
    <w:rsid w:val="00A02CDE"/>
    <w:rsid w:val="00A249FA"/>
    <w:rsid w:val="00A866A6"/>
    <w:rsid w:val="00B73E99"/>
    <w:rsid w:val="00D857E2"/>
    <w:rsid w:val="00DA133C"/>
    <w:rsid w:val="00DC08A3"/>
    <w:rsid w:val="00E73814"/>
    <w:rsid w:val="00E97970"/>
    <w:rsid w:val="00EE566D"/>
    <w:rsid w:val="00F2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0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C08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7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7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0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C08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7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7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rv-moss/CMKDOC/DocLib1/&#1054;&#1073;&#1097;&#1080;&#1077;%20&#1087;&#1088;&#1086;&#1094;&#1077;&#1089;&#1089;&#1099;%20&#1076;&#1083;&#1103;%20&#1074;&#1089;&#1077;&#1093;%20&#1087;&#1088;&#1077;&#1076;&#1087;&#1088;&#1080;&#1103;&#1090;&#1080;&#1081;/&#1042;&#1099;&#1073;&#1086;&#1088;%20&#1087;&#1086;&#1089;&#1090;&#1072;&#1074;&#1097;&#1080;&#1082;&#1086;&#1074;%20&#1055;&#1050;&#1048;%20&#1080;&#1052;/&#1055;&#1088;&#1086;&#1094;&#1077;&#1089;&#1089;%20&#1050;&#1069;-&#1055;-&#1047;&#1054;-01/&#1057;&#1074;&#1086;&#1076;&#1085;&#1072;&#1103;%20&#1090;&#1072;&#1073;&#1083;&#1080;&#1094;&#1072;%20&#1087;&#1086;%20&#1074;&#1072;&#1078;&#1085;&#1099;&#1084;%20&#1087;&#1086;&#1089;&#1090;&#1072;&#1074;&#1097;&#1080;&#1082;&#1072;&#1084;%20%20(&#1059;&#1053;&#1048;&#1042;&#1045;&#1056;&#1057;&#1040;&#1051;&#1068;&#1053;&#1040;&#1071;)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Шапошникова Алина Александровна</dc:creator>
  <cp:lastModifiedBy>Пичужкина Галина Владимировна</cp:lastModifiedBy>
  <cp:revision>3</cp:revision>
  <dcterms:created xsi:type="dcterms:W3CDTF">2024-05-31T13:04:00Z</dcterms:created>
  <dcterms:modified xsi:type="dcterms:W3CDTF">2024-05-31T13:13:00Z</dcterms:modified>
</cp:coreProperties>
</file>