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7E" w:rsidRDefault="00F12A7E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D23388" w:rsidRDefault="003E67A2" w:rsidP="00D23388">
      <w:pPr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251826">
        <w:rPr>
          <w:b/>
          <w:sz w:val="22"/>
          <w:szCs w:val="22"/>
        </w:rPr>
        <w:t xml:space="preserve"> </w:t>
      </w:r>
    </w:p>
    <w:p w:rsidR="00F12A7E" w:rsidRDefault="00F12A7E" w:rsidP="00D23388">
      <w:pPr>
        <w:jc w:val="center"/>
        <w:rPr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25"/>
        <w:gridCol w:w="1849"/>
        <w:gridCol w:w="4289"/>
        <w:gridCol w:w="2571"/>
        <w:gridCol w:w="281"/>
        <w:gridCol w:w="2979"/>
        <w:gridCol w:w="1878"/>
      </w:tblGrid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345D9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Менеджер по сопровождению региональных представителей </w:t>
            </w:r>
          </w:p>
        </w:tc>
      </w:tr>
      <w:tr w:rsidR="00F12A7E" w:rsidRPr="006E5CA7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A345D9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345D9">
              <w:rPr>
                <w:rFonts w:eastAsia="Calibri"/>
                <w:b/>
                <w:sz w:val="18"/>
                <w:szCs w:val="18"/>
                <w:lang w:eastAsia="en-US"/>
              </w:rPr>
              <w:t>АО «Электротехнические заводы «Энергомера»</w:t>
            </w: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12A7E" w:rsidRPr="003E2EE1" w:rsidTr="00F12A7E">
        <w:tc>
          <w:tcPr>
            <w:tcW w:w="2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D9" w:rsidRPr="003E2EE1" w:rsidRDefault="00A345D9" w:rsidP="00A345D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345D9" w:rsidRPr="003E2EE1" w:rsidTr="00A345D9">
        <w:tc>
          <w:tcPr>
            <w:tcW w:w="5000" w:type="pct"/>
            <w:gridSpan w:val="8"/>
            <w:shd w:val="clear" w:color="auto" w:fill="EAF1DD"/>
          </w:tcPr>
          <w:p w:rsidR="00A345D9" w:rsidRPr="003E2EE1" w:rsidRDefault="00A345D9" w:rsidP="00E9243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F12A7E" w:rsidRPr="003E2EE1" w:rsidTr="00A900E5">
        <w:trPr>
          <w:trHeight w:val="624"/>
        </w:trPr>
        <w:tc>
          <w:tcPr>
            <w:tcW w:w="222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18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887" w:type="pct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1125" w:type="pct"/>
            <w:gridSpan w:val="2"/>
            <w:vAlign w:val="center"/>
          </w:tcPr>
          <w:p w:rsidR="00A345D9" w:rsidRPr="00665D8E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8" w:type="pct"/>
            <w:vAlign w:val="center"/>
          </w:tcPr>
          <w:p w:rsidR="00A345D9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345D9" w:rsidRPr="003E2EE1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i/>
              </w:rPr>
              <w:t>(</w:t>
            </w:r>
            <w:r w:rsidRPr="00E85013">
              <w:rPr>
                <w:b/>
                <w:i/>
              </w:rPr>
              <w:t>подпись)</w:t>
            </w:r>
          </w:p>
        </w:tc>
      </w:tr>
      <w:tr w:rsidR="00A900E5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00E5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00E5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887" w:type="pct"/>
            <w:vMerge w:val="restart"/>
            <w:vAlign w:val="center"/>
          </w:tcPr>
          <w:p w:rsidR="00697E41" w:rsidRPr="002A0093" w:rsidRDefault="00697E41" w:rsidP="00E9243D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8EF2790" wp14:editId="19CD95A2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pct"/>
            <w:gridSpan w:val="2"/>
            <w:vMerge w:val="restart"/>
            <w:vAlign w:val="center"/>
          </w:tcPr>
          <w:p w:rsidR="00697E41" w:rsidRDefault="00697E41" w:rsidP="00E9243D">
            <w:r w:rsidRPr="002A0093">
              <w:t>Самостоятельное изучение в первый рабочий день</w:t>
            </w:r>
          </w:p>
          <w:p w:rsidR="00697E41" w:rsidRDefault="00697E41" w:rsidP="00E9243D"/>
          <w:p w:rsidR="00697E41" w:rsidRPr="008E3FB8" w:rsidRDefault="00697E41" w:rsidP="00E9243D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697E41" w:rsidRPr="008E3FB8" w:rsidRDefault="00697E41" w:rsidP="00E9243D">
            <w:r>
              <w:t>Главная страница – Общий курс обучения</w:t>
            </w:r>
          </w:p>
        </w:tc>
        <w:tc>
          <w:tcPr>
            <w:tcW w:w="648" w:type="pct"/>
            <w:vMerge w:val="restart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887" w:type="pct"/>
            <w:vMerge/>
          </w:tcPr>
          <w:p w:rsidR="00697E41" w:rsidRPr="002A0093" w:rsidRDefault="00697E41" w:rsidP="00E9243D"/>
        </w:tc>
        <w:tc>
          <w:tcPr>
            <w:tcW w:w="1125" w:type="pct"/>
            <w:gridSpan w:val="2"/>
            <w:vMerge/>
          </w:tcPr>
          <w:p w:rsidR="00697E41" w:rsidRPr="002A0093" w:rsidRDefault="00697E41" w:rsidP="00E9243D"/>
        </w:tc>
        <w:tc>
          <w:tcPr>
            <w:tcW w:w="648" w:type="pct"/>
            <w:vMerge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887" w:type="pct"/>
            <w:vMerge/>
          </w:tcPr>
          <w:p w:rsidR="00697E41" w:rsidRPr="002A0093" w:rsidRDefault="00697E41" w:rsidP="00E9243D"/>
        </w:tc>
        <w:tc>
          <w:tcPr>
            <w:tcW w:w="1125" w:type="pct"/>
            <w:gridSpan w:val="2"/>
            <w:vMerge/>
          </w:tcPr>
          <w:p w:rsidR="00697E41" w:rsidRPr="002A0093" w:rsidRDefault="00697E41" w:rsidP="00E9243D"/>
        </w:tc>
        <w:tc>
          <w:tcPr>
            <w:tcW w:w="648" w:type="pct"/>
            <w:vMerge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887" w:type="pct"/>
            <w:vMerge/>
          </w:tcPr>
          <w:p w:rsidR="00697E41" w:rsidRPr="002A0093" w:rsidRDefault="00697E41" w:rsidP="00E9243D"/>
        </w:tc>
        <w:tc>
          <w:tcPr>
            <w:tcW w:w="1125" w:type="pct"/>
            <w:gridSpan w:val="2"/>
            <w:vMerge/>
          </w:tcPr>
          <w:p w:rsidR="00697E41" w:rsidRPr="002A0093" w:rsidRDefault="00697E41" w:rsidP="00E9243D"/>
        </w:tc>
        <w:tc>
          <w:tcPr>
            <w:tcW w:w="648" w:type="pct"/>
            <w:vMerge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887" w:type="pct"/>
            <w:vMerge/>
          </w:tcPr>
          <w:p w:rsidR="00697E41" w:rsidRPr="002A0093" w:rsidRDefault="00697E41" w:rsidP="00E9243D"/>
        </w:tc>
        <w:tc>
          <w:tcPr>
            <w:tcW w:w="1125" w:type="pct"/>
            <w:gridSpan w:val="2"/>
            <w:vMerge/>
          </w:tcPr>
          <w:p w:rsidR="00697E41" w:rsidRPr="002A0093" w:rsidRDefault="00697E41" w:rsidP="00E9243D"/>
        </w:tc>
        <w:tc>
          <w:tcPr>
            <w:tcW w:w="648" w:type="pct"/>
            <w:vMerge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887" w:type="pct"/>
            <w:vMerge/>
          </w:tcPr>
          <w:p w:rsidR="00697E41" w:rsidRPr="002A0093" w:rsidRDefault="00697E41" w:rsidP="00E9243D"/>
        </w:tc>
        <w:tc>
          <w:tcPr>
            <w:tcW w:w="1125" w:type="pct"/>
            <w:gridSpan w:val="2"/>
            <w:vMerge/>
          </w:tcPr>
          <w:p w:rsidR="00697E41" w:rsidRPr="002A0093" w:rsidRDefault="00697E41" w:rsidP="00E9243D"/>
        </w:tc>
        <w:tc>
          <w:tcPr>
            <w:tcW w:w="648" w:type="pct"/>
            <w:vMerge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12A7E" w:rsidRPr="002A0093" w:rsidTr="00A900E5">
        <w:trPr>
          <w:trHeight w:val="227"/>
        </w:trPr>
        <w:tc>
          <w:tcPr>
            <w:tcW w:w="222" w:type="pct"/>
            <w:gridSpan w:val="2"/>
            <w:vMerge w:val="restart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118" w:type="pct"/>
            <w:gridSpan w:val="2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697E41" w:rsidRDefault="00697E41" w:rsidP="00E9243D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  <w:p w:rsidR="00697E41" w:rsidRDefault="00697E41" w:rsidP="00E9243D">
            <w:pPr>
              <w:widowControl w:val="0"/>
              <w:tabs>
                <w:tab w:val="left" w:pos="993"/>
              </w:tabs>
              <w:contextualSpacing/>
            </w:pPr>
          </w:p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</w:pPr>
          </w:p>
        </w:tc>
        <w:tc>
          <w:tcPr>
            <w:tcW w:w="887" w:type="pct"/>
            <w:vMerge/>
            <w:vAlign w:val="center"/>
          </w:tcPr>
          <w:p w:rsidR="00697E41" w:rsidRPr="002A0093" w:rsidRDefault="00697E41" w:rsidP="00E9243D">
            <w:pPr>
              <w:jc w:val="center"/>
            </w:pPr>
          </w:p>
        </w:tc>
        <w:tc>
          <w:tcPr>
            <w:tcW w:w="1125" w:type="pct"/>
            <w:gridSpan w:val="2"/>
            <w:vAlign w:val="center"/>
          </w:tcPr>
          <w:p w:rsidR="00697E41" w:rsidRDefault="00697E41" w:rsidP="00E9243D">
            <w:r w:rsidRPr="002A0093">
              <w:t>Самостояте</w:t>
            </w:r>
            <w:r>
              <w:t xml:space="preserve">льное изучение в течение первой </w:t>
            </w:r>
            <w:r w:rsidRPr="002A0093">
              <w:t>рабочей недели</w:t>
            </w:r>
          </w:p>
          <w:p w:rsidR="00697E41" w:rsidRPr="00BD1FE0" w:rsidRDefault="00697E41" w:rsidP="00E9243D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697E41" w:rsidRPr="008E3FB8" w:rsidRDefault="00697E41" w:rsidP="00E9243D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8" w:type="pct"/>
            <w:vMerge w:val="restart"/>
            <w:vAlign w:val="center"/>
          </w:tcPr>
          <w:p w:rsidR="00697E41" w:rsidRPr="002A0093" w:rsidRDefault="00697E41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</w:tc>
      </w:tr>
      <w:tr w:rsidR="00F12A7E" w:rsidRPr="002A0093" w:rsidTr="00A900E5">
        <w:trPr>
          <w:trHeight w:val="70"/>
        </w:trPr>
        <w:tc>
          <w:tcPr>
            <w:tcW w:w="222" w:type="pct"/>
            <w:gridSpan w:val="2"/>
            <w:vMerge/>
            <w:vAlign w:val="center"/>
          </w:tcPr>
          <w:p w:rsidR="00A345D9" w:rsidRPr="002A0093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18" w:type="pct"/>
            <w:gridSpan w:val="2"/>
            <w:vAlign w:val="center"/>
          </w:tcPr>
          <w:p w:rsidR="00A345D9" w:rsidRPr="002A0093" w:rsidRDefault="00A345D9" w:rsidP="00E9243D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887" w:type="pct"/>
            <w:vAlign w:val="center"/>
          </w:tcPr>
          <w:p w:rsidR="00A345D9" w:rsidRDefault="00A345D9" w:rsidP="00E9243D">
            <w:pPr>
              <w:spacing w:line="276" w:lineRule="auto"/>
              <w:jc w:val="center"/>
            </w:pPr>
            <w:r>
              <w:t>Самостоятельно</w:t>
            </w:r>
          </w:p>
          <w:p w:rsidR="00A345D9" w:rsidRPr="002A0093" w:rsidRDefault="00A345D9" w:rsidP="00E9243D">
            <w:pPr>
              <w:jc w:val="center"/>
              <w:rPr>
                <w:noProof/>
              </w:rPr>
            </w:pPr>
          </w:p>
        </w:tc>
        <w:tc>
          <w:tcPr>
            <w:tcW w:w="1125" w:type="pct"/>
            <w:gridSpan w:val="2"/>
            <w:vAlign w:val="center"/>
          </w:tcPr>
          <w:p w:rsidR="00A345D9" w:rsidRDefault="00701F54" w:rsidP="00E9243D">
            <w:pPr>
              <w:spacing w:line="276" w:lineRule="auto"/>
              <w:jc w:val="center"/>
              <w:rPr>
                <w:color w:val="000000"/>
              </w:rPr>
            </w:pPr>
            <w:hyperlink r:id="rId6" w:history="1">
              <w:r w:rsidR="00A345D9">
                <w:rPr>
                  <w:rStyle w:val="a3"/>
                </w:rPr>
                <w:t>Группа политик</w:t>
              </w:r>
            </w:hyperlink>
          </w:p>
          <w:p w:rsidR="00A345D9" w:rsidRPr="002A0093" w:rsidRDefault="00A345D9" w:rsidP="00E9243D">
            <w:pPr>
              <w:jc w:val="center"/>
            </w:pPr>
          </w:p>
        </w:tc>
        <w:tc>
          <w:tcPr>
            <w:tcW w:w="648" w:type="pct"/>
            <w:vMerge/>
            <w:vAlign w:val="center"/>
          </w:tcPr>
          <w:p w:rsidR="00A345D9" w:rsidRPr="002A0093" w:rsidRDefault="00A345D9" w:rsidP="00E9243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00E5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00E5" w:rsidRPr="002A0093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Pr="002A0093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00E5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BD1FE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BD1FE0">
              <w:rPr>
                <w:color w:val="000000"/>
              </w:rPr>
              <w:t>13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FA3B59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t>Инструменты</w:t>
            </w:r>
            <w:r w:rsidRPr="002A0093">
              <w:t xml:space="preserve"> бережливого производства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900E5" w:rsidTr="00A900E5">
        <w:trPr>
          <w:trHeight w:val="227"/>
        </w:trPr>
        <w:tc>
          <w:tcPr>
            <w:tcW w:w="222" w:type="pct"/>
            <w:gridSpan w:val="2"/>
            <w:vAlign w:val="center"/>
          </w:tcPr>
          <w:p w:rsidR="00A900E5" w:rsidRPr="00FA3B59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14</w:t>
            </w:r>
          </w:p>
        </w:tc>
        <w:tc>
          <w:tcPr>
            <w:tcW w:w="2118" w:type="pct"/>
            <w:gridSpan w:val="2"/>
            <w:vAlign w:val="center"/>
          </w:tcPr>
          <w:p w:rsidR="00A900E5" w:rsidRPr="00FA3B59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</w:t>
            </w:r>
          </w:p>
        </w:tc>
        <w:tc>
          <w:tcPr>
            <w:tcW w:w="887" w:type="pct"/>
          </w:tcPr>
          <w:p w:rsidR="00A900E5" w:rsidRDefault="00A900E5" w:rsidP="00A900E5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125" w:type="pct"/>
            <w:gridSpan w:val="2"/>
          </w:tcPr>
          <w:p w:rsidR="00A900E5" w:rsidRDefault="00A900E5" w:rsidP="00A900E5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48" w:type="pct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A345D9" w:rsidRPr="003E2EE1" w:rsidTr="00A345D9">
        <w:trPr>
          <w:trHeight w:val="57"/>
        </w:trPr>
        <w:tc>
          <w:tcPr>
            <w:tcW w:w="5000" w:type="pct"/>
            <w:gridSpan w:val="8"/>
            <w:vAlign w:val="center"/>
          </w:tcPr>
          <w:p w:rsidR="00A345D9" w:rsidRPr="003E2EE1" w:rsidRDefault="00A345D9" w:rsidP="00E9243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A345D9" w:rsidRPr="003E2EE1" w:rsidRDefault="00A345D9" w:rsidP="00E9243D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______________</w:t>
            </w:r>
          </w:p>
          <w:p w:rsidR="00A345D9" w:rsidRPr="003E2EE1" w:rsidRDefault="00A345D9" w:rsidP="00E9243D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543BB" w:rsidRPr="00714CB2" w:rsidTr="00A345D9">
        <w:tc>
          <w:tcPr>
            <w:tcW w:w="5000" w:type="pct"/>
            <w:gridSpan w:val="8"/>
            <w:shd w:val="clear" w:color="auto" w:fill="B8CCE4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F12A7E" w:rsidRPr="00714CB2" w:rsidTr="00A900E5">
        <w:tc>
          <w:tcPr>
            <w:tcW w:w="144" w:type="pct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4" w:type="pct"/>
            <w:gridSpan w:val="2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028" w:type="pct"/>
            <w:vAlign w:val="center"/>
          </w:tcPr>
          <w:p w:rsidR="00B543BB" w:rsidRPr="003E2EE1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48" w:type="pct"/>
            <w:vAlign w:val="center"/>
          </w:tcPr>
          <w:p w:rsidR="00B543BB" w:rsidRPr="00F87B95" w:rsidRDefault="00F87B95" w:rsidP="00F87B95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Контроль уровня </w:t>
            </w:r>
            <w:r w:rsidR="00B543BB">
              <w:rPr>
                <w:b/>
              </w:rPr>
              <w:t>знаний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="00B543BB" w:rsidRPr="007D3E06">
              <w:rPr>
                <w:b/>
                <w:i/>
              </w:rPr>
              <w:t xml:space="preserve"> подпись</w:t>
            </w:r>
            <w:proofErr w:type="gramEnd"/>
            <w:r w:rsidR="00B543BB">
              <w:rPr>
                <w:b/>
              </w:rPr>
              <w:t>)</w:t>
            </w:r>
          </w:p>
        </w:tc>
      </w:tr>
      <w:tr w:rsidR="00B543BB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900E5" w:rsidRPr="00714CB2" w:rsidTr="008179A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r w:rsidRPr="00D23388">
              <w:rPr>
                <w:lang w:eastAsia="en-US"/>
              </w:rPr>
              <w:t xml:space="preserve">Создание и развитие дистрибьюторской </w:t>
            </w:r>
            <w:proofErr w:type="gramStart"/>
            <w:r w:rsidRPr="00D23388">
              <w:rPr>
                <w:lang w:eastAsia="en-US"/>
              </w:rPr>
              <w:t>сети  КЭ</w:t>
            </w:r>
            <w:proofErr w:type="gramEnd"/>
            <w:r w:rsidRPr="00D23388">
              <w:rPr>
                <w:lang w:eastAsia="en-US"/>
              </w:rPr>
              <w:t>-П-ПР-01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8179A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r w:rsidRPr="00D23388">
              <w:t xml:space="preserve">Заключение договоров на поставку продукции и </w:t>
            </w:r>
            <w:proofErr w:type="gramStart"/>
            <w:r w:rsidRPr="00D23388">
              <w:t>услуг,  контроль</w:t>
            </w:r>
            <w:proofErr w:type="gramEnd"/>
            <w:r w:rsidRPr="00D23388">
              <w:t xml:space="preserve"> их выполнения  КЭ-П-ПЭ2-01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8179A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r w:rsidRPr="00D23388">
              <w:t>Формирование и контроль над выполнением плана продаж КЭ-П-ПЭ-02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8179A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Получение заказа клиента на отгрузку продукции и его выполнение КЭ-П-ПР-03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8179A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pPr>
              <w:rPr>
                <w:lang w:eastAsia="en-US"/>
              </w:rPr>
            </w:pPr>
            <w:r w:rsidRPr="00D23388">
              <w:rPr>
                <w:lang w:eastAsia="en-US"/>
              </w:rPr>
              <w:t>Поддержание и развитие отношений с клиентами КЭ-П-ПЭ-01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43BB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A900E5" w:rsidRPr="001F4C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 xml:space="preserve">«Повышение способности организации сокращать сроки исполнения </w:t>
            </w:r>
            <w:r>
              <w:rPr>
                <w:bCs/>
                <w:color w:val="000000"/>
                <w:sz w:val="19"/>
                <w:szCs w:val="19"/>
              </w:rPr>
              <w:t>типовых контрактов» КЭ-П-ПЭ5-01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A900E5" w:rsidRPr="001F4C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«Управление степенью удовлетворенности клиентов продуктами и услугами» КЭ-П-МГ2-01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A900E5" w:rsidRPr="001F4C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«Сбор данных о степени удовлетворенности клиентов уровнем продуктов и услуг» КЭ-П-МАО-01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A900E5" w:rsidRPr="001F4C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1F4CF5">
              <w:rPr>
                <w:bCs/>
                <w:color w:val="000000"/>
                <w:sz w:val="19"/>
                <w:szCs w:val="19"/>
              </w:rPr>
              <w:t>«Организация работ по обращениям клиентов» КЭ-П-МАО-05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A900E5" w:rsidRPr="001F4C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«Организация рабочего места на основе принципов 5С» КЭ-П-ЛИН-01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rPr>
          <w:trHeight w:val="70"/>
        </w:trPr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sz w:val="19"/>
                <w:szCs w:val="19"/>
              </w:rPr>
            </w:pPr>
            <w:r w:rsidRPr="00D23388">
              <w:rPr>
                <w:lang w:eastAsia="en-US"/>
              </w:rPr>
              <w:t xml:space="preserve">«Удовлетворение </w:t>
            </w:r>
            <w:proofErr w:type="gramStart"/>
            <w:r w:rsidRPr="00D23388">
              <w:rPr>
                <w:lang w:eastAsia="en-US"/>
              </w:rPr>
              <w:t>претензий  клиентов</w:t>
            </w:r>
            <w:proofErr w:type="gramEnd"/>
            <w:r w:rsidRPr="00D23388">
              <w:rPr>
                <w:lang w:eastAsia="en-US"/>
              </w:rPr>
              <w:t>» КЭ-П-ОСД-02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DD09D3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A900E5" w:rsidRPr="00D23388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lang w:eastAsia="en-US"/>
              </w:rPr>
            </w:pPr>
            <w:r w:rsidRPr="00D23388">
              <w:rPr>
                <w:lang w:eastAsia="en-US"/>
              </w:rPr>
              <w:t>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43BB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B543BB" w:rsidRPr="00714CB2" w:rsidRDefault="00B543BB" w:rsidP="00B543B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Рабочая инструкция менеджера отдела по развитию 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 xml:space="preserve">   (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управляющего по сбыту, менеджера по развитию ФС)                  ОРДС ДРП КЭ-И-ПР-04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A900E5" w:rsidRPr="00B8510D" w:rsidRDefault="00A900E5" w:rsidP="00A900E5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8510D">
              <w:rPr>
                <w:bCs/>
                <w:color w:val="000000"/>
                <w:sz w:val="19"/>
                <w:szCs w:val="19"/>
              </w:rPr>
              <w:t xml:space="preserve">«Рабочая инструкция менеджера по сопровождению отдела региональных </w:t>
            </w:r>
            <w:proofErr w:type="gramStart"/>
            <w:r w:rsidRPr="00B8510D">
              <w:rPr>
                <w:bCs/>
                <w:color w:val="000000"/>
                <w:sz w:val="19"/>
                <w:szCs w:val="19"/>
              </w:rPr>
              <w:t xml:space="preserve">представителей»   </w:t>
            </w:r>
            <w:proofErr w:type="gramEnd"/>
            <w:r w:rsidRPr="00B8510D">
              <w:rPr>
                <w:bCs/>
                <w:color w:val="000000"/>
                <w:sz w:val="19"/>
                <w:szCs w:val="19"/>
              </w:rPr>
              <w:t>КЭ-И-РП-06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196" w:type="pct"/>
            <w:gridSpan w:val="3"/>
          </w:tcPr>
          <w:p w:rsidR="00A900E5" w:rsidRPr="00B8510D" w:rsidRDefault="00A900E5" w:rsidP="00A900E5">
            <w:pPr>
              <w:widowControl w:val="0"/>
              <w:tabs>
                <w:tab w:val="left" w:pos="2244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hyperlink r:id="rId7" w:history="1">
              <w:r w:rsidRPr="00B8510D">
                <w:rPr>
                  <w:bCs/>
                  <w:color w:val="000000"/>
                  <w:sz w:val="19"/>
                  <w:szCs w:val="19"/>
                </w:rPr>
                <w:t xml:space="preserve"> «Рабочая инструкция ассистента менеджера по сопровождению ОРП</w:t>
              </w:r>
            </w:hyperlink>
            <w:r w:rsidRPr="00B8510D">
              <w:rPr>
                <w:bCs/>
                <w:color w:val="000000"/>
                <w:sz w:val="19"/>
                <w:szCs w:val="19"/>
              </w:rPr>
              <w:t>» КЭ-И-РП-05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Рабочая инструкция ведущего менеджера (менеджера) по сопровождению отдела развития дистрибьюторской сети             КЭ-И-ПР-07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A900E5" w:rsidRPr="00D75566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217441">
              <w:rPr>
                <w:bCs/>
                <w:color w:val="000000"/>
                <w:sz w:val="19"/>
                <w:szCs w:val="19"/>
              </w:rPr>
              <w:t>«</w:t>
            </w:r>
            <w:proofErr w:type="gramStart"/>
            <w:r w:rsidRPr="00217441">
              <w:rPr>
                <w:bCs/>
                <w:color w:val="000000"/>
                <w:sz w:val="19"/>
                <w:szCs w:val="19"/>
              </w:rPr>
              <w:t>Порядок  формирования</w:t>
            </w:r>
            <w:proofErr w:type="gramEnd"/>
            <w:r w:rsidRPr="00217441">
              <w:rPr>
                <w:bCs/>
                <w:color w:val="000000"/>
                <w:sz w:val="19"/>
                <w:szCs w:val="19"/>
              </w:rPr>
              <w:t xml:space="preserve"> и контроля исполнения плана-графика отгрузок» КЭ-И-ОО-01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A900E5" w:rsidRPr="00D75566" w:rsidRDefault="00A900E5" w:rsidP="00A900E5">
            <w:pPr>
              <w:tabs>
                <w:tab w:val="left" w:pos="0"/>
                <w:tab w:val="left" w:pos="284"/>
              </w:tabs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выдачи заданий </w:t>
            </w:r>
          </w:p>
          <w:p w:rsidR="00A900E5" w:rsidRPr="00B60948" w:rsidRDefault="00A900E5" w:rsidP="00A900E5">
            <w:pPr>
              <w:widowControl w:val="0"/>
              <w:tabs>
                <w:tab w:val="left" w:pos="0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>и получение отчетов по командировкам ДРП КЭ-И-ПР-05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D75566">
              <w:rPr>
                <w:bCs/>
                <w:color w:val="000000"/>
                <w:sz w:val="19"/>
                <w:szCs w:val="19"/>
              </w:rPr>
              <w:t xml:space="preserve">Инструкция о порядке выплаты премии без изменения цены дистрибьюторам / </w:t>
            </w:r>
            <w:proofErr w:type="gramStart"/>
            <w:r w:rsidRPr="00D75566">
              <w:rPr>
                <w:bCs/>
                <w:color w:val="000000"/>
                <w:sz w:val="19"/>
                <w:szCs w:val="19"/>
              </w:rPr>
              <w:t>партнерам  КЭ</w:t>
            </w:r>
            <w:proofErr w:type="gramEnd"/>
            <w:r w:rsidRPr="00D75566">
              <w:rPr>
                <w:bCs/>
                <w:color w:val="000000"/>
                <w:sz w:val="19"/>
                <w:szCs w:val="19"/>
              </w:rPr>
              <w:t>-И-ПР-11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взаимодействию отдела региональных представителей со смежными службами КЭ-И-РП-03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rPr>
          <w:trHeight w:val="70"/>
        </w:trPr>
        <w:tc>
          <w:tcPr>
            <w:tcW w:w="144" w:type="pct"/>
            <w:vAlign w:val="center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 w:rsidRPr="00B60948">
              <w:rPr>
                <w:bCs/>
                <w:color w:val="000000"/>
                <w:sz w:val="19"/>
                <w:szCs w:val="19"/>
              </w:rPr>
              <w:tab/>
              <w:t>КЭ-И-ПЭ6-01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B0776B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14528">
              <w:rPr>
                <w:bCs/>
                <w:color w:val="000000"/>
                <w:sz w:val="19"/>
                <w:szCs w:val="19"/>
              </w:rPr>
              <w:t>Инструкция по работе с продукцией, находящейся на ответственном хранении КЭ-И-ПР-02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«Управление дебиторской и кредиторской задолженностью» КЭ-И-БУХ1-18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работе с обращениями клиентов» КЭ-И-МАО-10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взыскания дебиторской задолженности» КЭ-И-ЮР1-03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о порядке разработки, согласования, регистрации и хранения договоров ОАО "Концерн Энергомера"» КЭ-И-ЮР1-04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Инструкции по соблюдению правил пожарной безопасности в офисе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 xml:space="preserve">«Инструкции по пропускному и </w:t>
            </w:r>
            <w:proofErr w:type="spellStart"/>
            <w:r w:rsidRPr="00B60948">
              <w:rPr>
                <w:bCs/>
                <w:color w:val="000000"/>
                <w:sz w:val="19"/>
                <w:szCs w:val="19"/>
              </w:rPr>
              <w:t>внутриобъектовому</w:t>
            </w:r>
            <w:proofErr w:type="spellEnd"/>
            <w:r w:rsidRPr="00B60948">
              <w:rPr>
                <w:bCs/>
                <w:color w:val="000000"/>
                <w:sz w:val="19"/>
                <w:szCs w:val="19"/>
              </w:rPr>
              <w:t xml:space="preserve"> режиму офиса АО «Концерн Энергомера»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96" w:type="pct"/>
            <w:gridSpan w:val="3"/>
          </w:tcPr>
          <w:p w:rsidR="00A900E5" w:rsidRPr="00B60948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B60948">
              <w:rPr>
                <w:bCs/>
                <w:color w:val="000000"/>
                <w:sz w:val="19"/>
                <w:szCs w:val="19"/>
              </w:rPr>
              <w:t>«Инструкции по охране труда и технике безо</w:t>
            </w:r>
            <w:r>
              <w:rPr>
                <w:bCs/>
                <w:color w:val="000000"/>
                <w:sz w:val="19"/>
                <w:szCs w:val="19"/>
              </w:rPr>
              <w:t>пасности при пребывании работни</w:t>
            </w:r>
            <w:r w:rsidRPr="00B60948">
              <w:rPr>
                <w:bCs/>
                <w:color w:val="000000"/>
                <w:sz w:val="19"/>
                <w:szCs w:val="19"/>
              </w:rPr>
              <w:t>ков офиса на предприятиях ОАО "К</w:t>
            </w:r>
            <w:r>
              <w:rPr>
                <w:bCs/>
                <w:color w:val="000000"/>
                <w:sz w:val="19"/>
                <w:szCs w:val="19"/>
              </w:rPr>
              <w:t>онцерн Энергомера"» КЭ-И-ОУК-18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D72D6">
        <w:tc>
          <w:tcPr>
            <w:tcW w:w="144" w:type="pct"/>
            <w:vAlign w:val="center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196" w:type="pct"/>
            <w:gridSpan w:val="3"/>
          </w:tcPr>
          <w:p w:rsidR="00A900E5" w:rsidRPr="004E2AB5" w:rsidRDefault="00A900E5" w:rsidP="00A900E5">
            <w:r w:rsidRPr="004E2AB5">
              <w:t>Инструкция «Порядок работы с прайс-</w:t>
            </w:r>
            <w:proofErr w:type="gramStart"/>
            <w:r w:rsidRPr="004E2AB5">
              <w:t>листом</w:t>
            </w:r>
            <w:r>
              <w:t xml:space="preserve"> </w:t>
            </w:r>
            <w:r w:rsidRPr="004E2AB5">
              <w:t xml:space="preserve"> и</w:t>
            </w:r>
            <w:proofErr w:type="gramEnd"/>
            <w:r w:rsidRPr="004E2AB5">
              <w:t xml:space="preserve">  скидками» </w:t>
            </w:r>
          </w:p>
          <w:p w:rsidR="00A900E5" w:rsidRPr="004E2AB5" w:rsidRDefault="00A900E5" w:rsidP="00A900E5">
            <w:r w:rsidRPr="004E2AB5">
              <w:t>КЭ-И-ПЭО-25</w:t>
            </w:r>
          </w:p>
          <w:p w:rsidR="00A900E5" w:rsidRPr="004E2AB5" w:rsidRDefault="00A900E5" w:rsidP="00A900E5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shd w:val="clear" w:color="auto" w:fill="DBE5F1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 xml:space="preserve">В течение первого месяца </w:t>
            </w:r>
            <w:r w:rsidRPr="00FC1FA0">
              <w:rPr>
                <w:bCs/>
                <w:color w:val="000000"/>
              </w:rPr>
              <w:lastRenderedPageBreak/>
              <w:t>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7D00C4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4" w:type="pct"/>
            <w:gridSpan w:val="2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>Руководитель</w:t>
            </w:r>
          </w:p>
        </w:tc>
        <w:tc>
          <w:tcPr>
            <w:tcW w:w="1028" w:type="pct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00E5" w:rsidRPr="00714CB2" w:rsidTr="00A900E5">
        <w:tc>
          <w:tcPr>
            <w:tcW w:w="144" w:type="pct"/>
            <w:vAlign w:val="center"/>
          </w:tcPr>
          <w:p w:rsidR="00A900E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FC1FA0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84" w:type="pct"/>
            <w:gridSpan w:val="2"/>
            <w:vAlign w:val="center"/>
          </w:tcPr>
          <w:p w:rsidR="00A900E5" w:rsidRDefault="00A900E5" w:rsidP="00D65FD4">
            <w:pPr>
              <w:jc w:val="center"/>
            </w:pPr>
            <w:r>
              <w:t>Сертифицированный преподаватель</w:t>
            </w:r>
          </w:p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28" w:type="pct"/>
            <w:vAlign w:val="center"/>
          </w:tcPr>
          <w:p w:rsidR="00A900E5" w:rsidRPr="00FC1FA0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70591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 w:rsidR="00A900E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______________</w:t>
            </w:r>
          </w:p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shd w:val="clear" w:color="auto" w:fill="FDE9D9"/>
            <w:vAlign w:val="center"/>
          </w:tcPr>
          <w:p w:rsidR="00810393" w:rsidRPr="003E2EE1" w:rsidRDefault="00810393" w:rsidP="00810393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810393" w:rsidRPr="00714CB2" w:rsidTr="00A900E5">
        <w:tc>
          <w:tcPr>
            <w:tcW w:w="144" w:type="pct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96" w:type="pct"/>
            <w:gridSpan w:val="3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84" w:type="pct"/>
            <w:gridSpan w:val="2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28" w:type="pct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48" w:type="pct"/>
            <w:vAlign w:val="center"/>
          </w:tcPr>
          <w:p w:rsidR="00810393" w:rsidRDefault="00810393" w:rsidP="00810393">
            <w:pPr>
              <w:widowControl w:val="0"/>
              <w:ind w:right="-134"/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Контроль уровня </w:t>
            </w:r>
          </w:p>
          <w:p w:rsidR="00810393" w:rsidRPr="00F87B95" w:rsidRDefault="00810393" w:rsidP="00810393">
            <w:pPr>
              <w:widowControl w:val="0"/>
              <w:ind w:right="-134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701F54" w:rsidRPr="00714CB2" w:rsidTr="00C1366F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bookmarkStart w:id="0" w:name="_GoBack" w:colFirst="3" w:colLast="3"/>
          </w:p>
        </w:tc>
        <w:tc>
          <w:tcPr>
            <w:tcW w:w="2196" w:type="pct"/>
            <w:gridSpan w:val="3"/>
          </w:tcPr>
          <w:p w:rsidR="00701F54" w:rsidRPr="00714CB2" w:rsidRDefault="00701F54" w:rsidP="00701F54">
            <w:pPr>
              <w:rPr>
                <w:color w:val="000000"/>
                <w:sz w:val="24"/>
                <w:szCs w:val="24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контактов с клиентами, ведение телефонных переговоров. 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Анализ запросов на коммерческие предложения, подготовка и направление клиентам ответов.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проектов договоров и протоколов о намерениях получения продукции Концерна в текущем и следующем году.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на поставку продукции.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Изучение порядка гарантированного обслуживания продукции Концерна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клиентам ответов.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начальнику отдела информации о выполнении плана продаж за предыдущий месяц.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01F54" w:rsidRPr="00714CB2" w:rsidTr="00A900E5">
        <w:tc>
          <w:tcPr>
            <w:tcW w:w="144" w:type="pct"/>
            <w:vAlign w:val="center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701F54" w:rsidRDefault="00701F54" w:rsidP="00701F5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отчета о прохождении испытательного срока и документов для предоставления в квалификационную комиссию.</w:t>
            </w:r>
          </w:p>
        </w:tc>
        <w:tc>
          <w:tcPr>
            <w:tcW w:w="984" w:type="pct"/>
            <w:gridSpan w:val="2"/>
          </w:tcPr>
          <w:p w:rsidR="00701F54" w:rsidRPr="00D65FD4" w:rsidRDefault="00701F54" w:rsidP="00701F5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701F54" w:rsidRDefault="00701F54" w:rsidP="00701F54">
            <w:pPr>
              <w:jc w:val="center"/>
            </w:pPr>
            <w:r w:rsidRPr="00F569C1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701F54" w:rsidRPr="00714CB2" w:rsidRDefault="00701F54" w:rsidP="00701F5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bookmarkEnd w:id="0"/>
      <w:tr w:rsidR="00A900E5" w:rsidRPr="00714CB2" w:rsidTr="00A900E5">
        <w:tc>
          <w:tcPr>
            <w:tcW w:w="144" w:type="pct"/>
            <w:vAlign w:val="center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96" w:type="pct"/>
            <w:gridSpan w:val="3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84" w:type="pct"/>
            <w:gridSpan w:val="2"/>
          </w:tcPr>
          <w:p w:rsidR="00A900E5" w:rsidRPr="00D65FD4" w:rsidRDefault="00D65FD4" w:rsidP="00D65FD4">
            <w:pPr>
              <w:jc w:val="center"/>
            </w:pPr>
            <w:r w:rsidRPr="00D65FD4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028" w:type="pct"/>
          </w:tcPr>
          <w:p w:rsidR="00A900E5" w:rsidRPr="00BD1D84" w:rsidRDefault="00A900E5" w:rsidP="00A900E5">
            <w:pPr>
              <w:jc w:val="center"/>
              <w:rPr>
                <w:sz w:val="16"/>
                <w:szCs w:val="16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714CB2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0393" w:rsidRPr="003A64F1" w:rsidTr="00A345D9">
        <w:tc>
          <w:tcPr>
            <w:tcW w:w="5000" w:type="pct"/>
            <w:gridSpan w:val="8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10393" w:rsidRPr="00130E64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  <w:p w:rsidR="00810393" w:rsidRPr="003A64F1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10393" w:rsidRPr="00AF3D1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A900E5" w:rsidRPr="00714CB2" w:rsidTr="00A900E5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8639F5" w:rsidRDefault="00A900E5" w:rsidP="00A900E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8639F5">
              <w:t>Вводный раздел «Счетчики электроэнергии»</w:t>
            </w:r>
          </w:p>
          <w:p w:rsidR="00A900E5" w:rsidRPr="008639F5" w:rsidRDefault="00A900E5" w:rsidP="00A900E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</w:pPr>
            <w:r w:rsidRPr="008639F5">
              <w:t>Однофазные однотарифные счетчики</w:t>
            </w:r>
          </w:p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t>Трехфазные однотарифные счетчики</w:t>
            </w:r>
          </w:p>
        </w:tc>
        <w:tc>
          <w:tcPr>
            <w:tcW w:w="984" w:type="pct"/>
            <w:gridSpan w:val="2"/>
          </w:tcPr>
          <w:p w:rsidR="00A900E5" w:rsidRDefault="00A900E5" w:rsidP="00D65FD4">
            <w:pPr>
              <w:jc w:val="center"/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BD1D84" w:rsidRDefault="00A900E5" w:rsidP="00A900E5">
            <w:pPr>
              <w:jc w:val="center"/>
              <w:rPr>
                <w:sz w:val="16"/>
                <w:szCs w:val="16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00E5" w:rsidRPr="00714CB2" w:rsidTr="00A900E5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lastRenderedPageBreak/>
              <w:t>2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8639F5" w:rsidRDefault="00A900E5" w:rsidP="00A900E5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984" w:type="pct"/>
            <w:gridSpan w:val="2"/>
          </w:tcPr>
          <w:p w:rsidR="00A900E5" w:rsidRDefault="00A900E5" w:rsidP="00D65FD4">
            <w:pPr>
              <w:jc w:val="center"/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A900E5" w:rsidRDefault="00A900E5" w:rsidP="00A900E5">
            <w:pPr>
              <w:jc w:val="center"/>
              <w:rPr>
                <w:color w:val="000000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00E5" w:rsidRPr="00714CB2" w:rsidTr="00A900E5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8639F5" w:rsidRDefault="00A900E5" w:rsidP="00A900E5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984" w:type="pct"/>
            <w:gridSpan w:val="2"/>
          </w:tcPr>
          <w:p w:rsidR="00A900E5" w:rsidRDefault="00A900E5" w:rsidP="00D65FD4">
            <w:pPr>
              <w:jc w:val="center"/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A900E5" w:rsidRDefault="00A900E5" w:rsidP="00A900E5">
            <w:pPr>
              <w:jc w:val="center"/>
              <w:rPr>
                <w:color w:val="000000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00E5" w:rsidRPr="00714CB2" w:rsidTr="00A900E5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196" w:type="pct"/>
            <w:gridSpan w:val="3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84" w:type="pct"/>
            <w:gridSpan w:val="2"/>
          </w:tcPr>
          <w:p w:rsidR="00A900E5" w:rsidRDefault="00A900E5" w:rsidP="00D65FD4">
            <w:pPr>
              <w:jc w:val="center"/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A900E5" w:rsidRDefault="00A900E5" w:rsidP="00A900E5">
            <w:pPr>
              <w:jc w:val="center"/>
              <w:rPr>
                <w:color w:val="000000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АСКУЭ:</w:t>
            </w:r>
          </w:p>
        </w:tc>
      </w:tr>
      <w:tr w:rsidR="00A900E5" w:rsidRPr="00714CB2" w:rsidTr="000D71A2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84" w:type="pct"/>
            <w:gridSpan w:val="2"/>
          </w:tcPr>
          <w:p w:rsidR="00A900E5" w:rsidRPr="00A900E5" w:rsidRDefault="00A900E5" w:rsidP="00A900E5">
            <w:pPr>
              <w:jc w:val="center"/>
              <w:rPr>
                <w:color w:val="000000"/>
              </w:rPr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A900E5" w:rsidRDefault="00A900E5" w:rsidP="00A900E5">
            <w:pPr>
              <w:jc w:val="center"/>
              <w:rPr>
                <w:color w:val="000000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A900E5" w:rsidRPr="00714CB2" w:rsidTr="00AA1D2B">
        <w:tc>
          <w:tcPr>
            <w:tcW w:w="144" w:type="pct"/>
            <w:vAlign w:val="center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96" w:type="pct"/>
            <w:gridSpan w:val="3"/>
          </w:tcPr>
          <w:p w:rsidR="00A900E5" w:rsidRPr="008639F5" w:rsidRDefault="00A900E5" w:rsidP="00A900E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Метрологическое оборудование</w:t>
            </w:r>
          </w:p>
          <w:p w:rsidR="00A900E5" w:rsidRPr="008639F5" w:rsidRDefault="00A900E5" w:rsidP="00A900E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Счетчики эталонные</w:t>
            </w:r>
          </w:p>
          <w:p w:rsidR="00A900E5" w:rsidRPr="008639F5" w:rsidRDefault="00A900E5" w:rsidP="00A900E5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8639F5">
              <w:rPr>
                <w:bCs/>
                <w:color w:val="000000"/>
              </w:rPr>
              <w:t>Переносное метрологическое оборудование</w:t>
            </w:r>
          </w:p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984" w:type="pct"/>
            <w:gridSpan w:val="2"/>
          </w:tcPr>
          <w:p w:rsidR="00A900E5" w:rsidRDefault="00A900E5" w:rsidP="00D65FD4">
            <w:pPr>
              <w:jc w:val="center"/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</w:tcPr>
          <w:p w:rsidR="00A900E5" w:rsidRPr="00BD1D84" w:rsidRDefault="00A900E5" w:rsidP="00A900E5">
            <w:pPr>
              <w:jc w:val="center"/>
              <w:rPr>
                <w:sz w:val="16"/>
                <w:szCs w:val="16"/>
              </w:rPr>
            </w:pPr>
            <w:r w:rsidRPr="00A900E5">
              <w:rPr>
                <w:color w:val="000000"/>
              </w:rPr>
              <w:t>Первые три месяца работы</w:t>
            </w:r>
          </w:p>
        </w:tc>
        <w:tc>
          <w:tcPr>
            <w:tcW w:w="648" w:type="pct"/>
          </w:tcPr>
          <w:p w:rsidR="00A900E5" w:rsidRPr="008639F5" w:rsidRDefault="00A900E5" w:rsidP="00A900E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639F5">
              <w:rPr>
                <w:b/>
                <w:color w:val="000000"/>
              </w:rPr>
              <w:t>Контроль знаний</w:t>
            </w:r>
          </w:p>
        </w:tc>
      </w:tr>
      <w:tr w:rsidR="00810393" w:rsidRPr="00714CB2" w:rsidTr="00A900E5">
        <w:tc>
          <w:tcPr>
            <w:tcW w:w="144" w:type="pct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639F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196" w:type="pct"/>
            <w:gridSpan w:val="3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 w:rsidRPr="008639F5">
              <w:rPr>
                <w:bCs/>
                <w:color w:val="000000"/>
              </w:rPr>
              <w:t>Прохождение тестирования на портале обучения по изученным темам</w:t>
            </w:r>
          </w:p>
        </w:tc>
        <w:tc>
          <w:tcPr>
            <w:tcW w:w="984" w:type="pct"/>
            <w:gridSpan w:val="2"/>
            <w:vAlign w:val="center"/>
          </w:tcPr>
          <w:p w:rsidR="00810393" w:rsidRPr="00714CB2" w:rsidRDefault="00A900E5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004819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1028" w:type="pct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48" w:type="pct"/>
            <w:vAlign w:val="center"/>
          </w:tcPr>
          <w:p w:rsidR="00810393" w:rsidRPr="008639F5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10393" w:rsidRPr="00130E64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810393" w:rsidRPr="003A64F1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810393" w:rsidRPr="00714CB2" w:rsidTr="00A345D9">
        <w:tc>
          <w:tcPr>
            <w:tcW w:w="5000" w:type="pct"/>
            <w:gridSpan w:val="8"/>
            <w:shd w:val="clear" w:color="auto" w:fill="E5DFEC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810393" w:rsidRPr="00714CB2" w:rsidTr="00E21540">
        <w:tc>
          <w:tcPr>
            <w:tcW w:w="2340" w:type="pct"/>
            <w:gridSpan w:val="4"/>
            <w:vAlign w:val="center"/>
          </w:tcPr>
          <w:p w:rsidR="00810393" w:rsidRPr="00130E64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84" w:type="pct"/>
            <w:gridSpan w:val="2"/>
            <w:vAlign w:val="center"/>
          </w:tcPr>
          <w:p w:rsidR="00810393" w:rsidRPr="00130E64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676" w:type="pct"/>
            <w:gridSpan w:val="2"/>
            <w:vAlign w:val="center"/>
          </w:tcPr>
          <w:p w:rsidR="00810393" w:rsidRPr="00130E64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810393" w:rsidRPr="00714CB2" w:rsidTr="00E21540">
        <w:tc>
          <w:tcPr>
            <w:tcW w:w="860" w:type="pct"/>
            <w:gridSpan w:val="3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480" w:type="pct"/>
            <w:vAlign w:val="center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84" w:type="pct"/>
            <w:gridSpan w:val="2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810393" w:rsidRPr="00FD7B95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810393" w:rsidRPr="00714CB2" w:rsidTr="00E21540">
        <w:trPr>
          <w:trHeight w:val="264"/>
        </w:trPr>
        <w:tc>
          <w:tcPr>
            <w:tcW w:w="2340" w:type="pct"/>
            <w:gridSpan w:val="4"/>
            <w:vAlign w:val="center"/>
          </w:tcPr>
          <w:p w:rsidR="00810393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84" w:type="pct"/>
            <w:gridSpan w:val="2"/>
          </w:tcPr>
          <w:p w:rsidR="00810393" w:rsidRPr="00714CB2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6" w:type="pct"/>
            <w:gridSpan w:val="2"/>
          </w:tcPr>
          <w:p w:rsidR="00810393" w:rsidRPr="00FD7B95" w:rsidRDefault="00810393" w:rsidP="0081039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610575" w:rsidRPr="003E67A2" w:rsidRDefault="00610575" w:rsidP="003E67A2"/>
    <w:sectPr w:rsidR="00610575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F0A65"/>
    <w:multiLevelType w:val="hybridMultilevel"/>
    <w:tmpl w:val="F62E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65301"/>
    <w:rsid w:val="000A1681"/>
    <w:rsid w:val="001F4CF5"/>
    <w:rsid w:val="00217441"/>
    <w:rsid w:val="00251826"/>
    <w:rsid w:val="00285357"/>
    <w:rsid w:val="002E2BFB"/>
    <w:rsid w:val="002F588C"/>
    <w:rsid w:val="00327F93"/>
    <w:rsid w:val="00333EE4"/>
    <w:rsid w:val="003C7885"/>
    <w:rsid w:val="003E2EE1"/>
    <w:rsid w:val="003E67A2"/>
    <w:rsid w:val="00470AEA"/>
    <w:rsid w:val="00481A80"/>
    <w:rsid w:val="004E2AB5"/>
    <w:rsid w:val="004F7224"/>
    <w:rsid w:val="005A3095"/>
    <w:rsid w:val="00610575"/>
    <w:rsid w:val="00695C9C"/>
    <w:rsid w:val="00697E41"/>
    <w:rsid w:val="006F14A2"/>
    <w:rsid w:val="00701D8A"/>
    <w:rsid w:val="00701F54"/>
    <w:rsid w:val="00775B7C"/>
    <w:rsid w:val="0077605E"/>
    <w:rsid w:val="00810393"/>
    <w:rsid w:val="00814528"/>
    <w:rsid w:val="008342C4"/>
    <w:rsid w:val="008639F5"/>
    <w:rsid w:val="008E0ECE"/>
    <w:rsid w:val="008F0EF4"/>
    <w:rsid w:val="0095529C"/>
    <w:rsid w:val="00964456"/>
    <w:rsid w:val="009D355C"/>
    <w:rsid w:val="00A114D4"/>
    <w:rsid w:val="00A345D9"/>
    <w:rsid w:val="00A900E5"/>
    <w:rsid w:val="00AF3D12"/>
    <w:rsid w:val="00B12B5C"/>
    <w:rsid w:val="00B273A5"/>
    <w:rsid w:val="00B543BB"/>
    <w:rsid w:val="00B60948"/>
    <w:rsid w:val="00B8510D"/>
    <w:rsid w:val="00B86349"/>
    <w:rsid w:val="00B86C8A"/>
    <w:rsid w:val="00B939DE"/>
    <w:rsid w:val="00BC3D6D"/>
    <w:rsid w:val="00BE69A2"/>
    <w:rsid w:val="00C17E0E"/>
    <w:rsid w:val="00CD7404"/>
    <w:rsid w:val="00D23388"/>
    <w:rsid w:val="00D65FD4"/>
    <w:rsid w:val="00D75566"/>
    <w:rsid w:val="00D92DF9"/>
    <w:rsid w:val="00DF1460"/>
    <w:rsid w:val="00E21540"/>
    <w:rsid w:val="00E23463"/>
    <w:rsid w:val="00E37357"/>
    <w:rsid w:val="00E57E75"/>
    <w:rsid w:val="00EF63E2"/>
    <w:rsid w:val="00F03097"/>
    <w:rsid w:val="00F12A7E"/>
    <w:rsid w:val="00F15BDD"/>
    <w:rsid w:val="00F25A8B"/>
    <w:rsid w:val="00F87B95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C763C-B3D4-4708-A63F-5C67C3BD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744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B12B5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609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74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4;&#1056;&#1055;)%20&#1044;&#1077;&#1087;&#1072;&#1088;&#1090;&#1072;&#1084;&#1077;&#1085;&#1090;%20&#1087;&#1086;%20&#1088;&#1072;&#1073;&#1086;&#1090;&#1077;%20&#1089;%20&#1088;&#1077;&#1075;&#1080;&#1086;&#1085;&#1072;&#1083;&#1100;&#1085;&#1099;&#1084;&#1080;%20&#1087;&#1088;&#1077;&#1076;&#1089;&#1090;&#1072;&#1074;&#1080;&#1090;&#1077;&#1083;&#1100;&#1089;&#1090;&#1074;&#1072;&#1084;&#1080;/&#1054;&#1056;&#1055;/&#1050;&#1069;-&#1048;-&#1056;&#1055;-05%20&#1056;&#1048;%20&#1072;&#1089;&#1089;&#1080;&#1089;&#1090;&#1077;&#1085;&#1090;&#1072;%20&#1084;&#1077;&#1085;&#1077;&#1076;&#1078;&#1077;&#1088;&#1072;%20&#1087;&#1086;%20&#1089;&#1086;&#1087;&#1088;&#1086;&#1074;&#1086;&#1078;&#1076;&#1077;&#1085;&#1080;&#1102;%20&#1054;&#1056;&#1055;(&#1048;&#1079;&#1084;.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16</cp:revision>
  <cp:lastPrinted>2019-10-08T06:12:00Z</cp:lastPrinted>
  <dcterms:created xsi:type="dcterms:W3CDTF">2023-02-07T07:22:00Z</dcterms:created>
  <dcterms:modified xsi:type="dcterms:W3CDTF">2023-02-07T13:49:00Z</dcterms:modified>
</cp:coreProperties>
</file>