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D23388" w:rsidRDefault="003E67A2" w:rsidP="00D23388">
      <w:pPr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  <w:r w:rsidR="00251826">
        <w:rPr>
          <w:b/>
          <w:sz w:val="22"/>
          <w:szCs w:val="22"/>
        </w:rPr>
        <w:t xml:space="preserve"> </w:t>
      </w:r>
    </w:p>
    <w:p w:rsidR="003E2EE1" w:rsidRPr="003E2EE1" w:rsidRDefault="003E2EE1" w:rsidP="003E2EE1">
      <w:pPr>
        <w:widowControl w:val="0"/>
        <w:contextualSpacing/>
        <w:jc w:val="center"/>
        <w:rPr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455"/>
        <w:gridCol w:w="3727"/>
        <w:gridCol w:w="75"/>
        <w:gridCol w:w="2513"/>
        <w:gridCol w:w="3260"/>
        <w:gridCol w:w="1878"/>
      </w:tblGrid>
      <w:tr w:rsidR="008E2D77" w:rsidRPr="008E2D77" w:rsidTr="002E2BFB">
        <w:tc>
          <w:tcPr>
            <w:tcW w:w="2360" w:type="pct"/>
            <w:gridSpan w:val="4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E2D77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3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E2D77" w:rsidRPr="008E2D77" w:rsidTr="002E2BFB">
        <w:tc>
          <w:tcPr>
            <w:tcW w:w="2360" w:type="pct"/>
            <w:gridSpan w:val="4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E2D77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3"/>
          </w:tcPr>
          <w:p w:rsidR="00706737" w:rsidRPr="00706737" w:rsidRDefault="00706737" w:rsidP="0070673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менеджер по развитию, менеджер по развитию ФС, </w:t>
            </w:r>
            <w:r w:rsidRPr="00706737">
              <w:rPr>
                <w:rFonts w:eastAsia="Calibri"/>
                <w:b/>
                <w:lang w:eastAsia="en-US"/>
              </w:rPr>
              <w:t>менеджер по продажам</w:t>
            </w:r>
            <w:r>
              <w:rPr>
                <w:rFonts w:eastAsia="Calibri"/>
                <w:b/>
                <w:lang w:eastAsia="en-US"/>
              </w:rPr>
              <w:t>,</w:t>
            </w:r>
          </w:p>
          <w:p w:rsidR="003E67A2" w:rsidRPr="008E2D77" w:rsidRDefault="00706737" w:rsidP="00706737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управляющий по сбыту, у</w:t>
            </w:r>
            <w:r w:rsidRPr="00706737">
              <w:rPr>
                <w:rFonts w:eastAsia="Calibri"/>
                <w:b/>
                <w:lang w:eastAsia="en-US"/>
              </w:rPr>
              <w:t>правляющ</w:t>
            </w:r>
            <w:r>
              <w:rPr>
                <w:rFonts w:eastAsia="Calibri"/>
                <w:b/>
                <w:lang w:eastAsia="en-US"/>
              </w:rPr>
              <w:t>ий</w:t>
            </w:r>
            <w:r w:rsidRPr="00706737">
              <w:rPr>
                <w:rFonts w:eastAsia="Calibri"/>
                <w:b/>
                <w:lang w:eastAsia="en-US"/>
              </w:rPr>
              <w:t xml:space="preserve"> по сбыту ФС ОРДС </w:t>
            </w:r>
          </w:p>
        </w:tc>
      </w:tr>
      <w:tr w:rsidR="008E2D77" w:rsidRPr="008E2D77" w:rsidTr="002E2BFB">
        <w:tc>
          <w:tcPr>
            <w:tcW w:w="2360" w:type="pct"/>
            <w:gridSpan w:val="4"/>
          </w:tcPr>
          <w:p w:rsidR="008E2D77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E2D77">
              <w:rPr>
                <w:rFonts w:eastAsia="Calibri"/>
                <w:b/>
                <w:lang w:eastAsia="en-US"/>
              </w:rPr>
              <w:t>Наименование организации</w:t>
            </w:r>
          </w:p>
        </w:tc>
        <w:tc>
          <w:tcPr>
            <w:tcW w:w="2640" w:type="pct"/>
            <w:gridSpan w:val="3"/>
          </w:tcPr>
          <w:p w:rsidR="008E2D77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E2D77" w:rsidRPr="008E2D77" w:rsidTr="002E2BFB">
        <w:tc>
          <w:tcPr>
            <w:tcW w:w="2360" w:type="pct"/>
            <w:gridSpan w:val="4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E2D77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3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E2D77" w:rsidRPr="008E2D77" w:rsidTr="002E2BFB">
        <w:tc>
          <w:tcPr>
            <w:tcW w:w="2360" w:type="pct"/>
            <w:gridSpan w:val="4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E2D77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3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E2D77" w:rsidRPr="008E2D77" w:rsidTr="002E2BFB">
        <w:tc>
          <w:tcPr>
            <w:tcW w:w="2360" w:type="pct"/>
            <w:gridSpan w:val="4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E2D77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3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E2D77" w:rsidRPr="008E2D77" w:rsidTr="001F7BB1">
        <w:tc>
          <w:tcPr>
            <w:tcW w:w="5000" w:type="pct"/>
            <w:gridSpan w:val="7"/>
            <w:shd w:val="clear" w:color="auto" w:fill="B8CCE4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E2D77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8E2D77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8E2D77" w:rsidRPr="008E2D77" w:rsidTr="00500DF8">
        <w:tc>
          <w:tcPr>
            <w:tcW w:w="201" w:type="pct"/>
            <w:vAlign w:val="center"/>
          </w:tcPr>
          <w:p w:rsidR="008E2D77" w:rsidRPr="003E2EE1" w:rsidRDefault="008E2D77" w:rsidP="007C0E6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33" w:type="pct"/>
            <w:gridSpan w:val="2"/>
            <w:vAlign w:val="center"/>
          </w:tcPr>
          <w:p w:rsidR="008E2D77" w:rsidRPr="003E2EE1" w:rsidRDefault="008E2D77" w:rsidP="007C0E6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893" w:type="pct"/>
            <w:gridSpan w:val="2"/>
            <w:vAlign w:val="center"/>
          </w:tcPr>
          <w:p w:rsidR="008E2D77" w:rsidRPr="003E2EE1" w:rsidRDefault="008E2D77" w:rsidP="007C0E6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1125" w:type="pct"/>
            <w:vAlign w:val="center"/>
          </w:tcPr>
          <w:p w:rsidR="008E2D77" w:rsidRPr="003E2EE1" w:rsidRDefault="008E2D77" w:rsidP="007C0E6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648" w:type="pct"/>
            <w:vAlign w:val="center"/>
          </w:tcPr>
          <w:p w:rsidR="008E2D77" w:rsidRPr="00706737" w:rsidRDefault="00706737" w:rsidP="00706737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Контроль уровня </w:t>
            </w:r>
            <w:r w:rsidR="008E2D77">
              <w:rPr>
                <w:b/>
              </w:rPr>
              <w:t>знаний (</w:t>
            </w:r>
            <w:r w:rsidR="008E2D77" w:rsidRPr="007D3E06">
              <w:rPr>
                <w:b/>
                <w:i/>
              </w:rPr>
              <w:t>подпись</w:t>
            </w:r>
            <w:r w:rsidR="008E2D77">
              <w:rPr>
                <w:b/>
              </w:rPr>
              <w:t>)</w:t>
            </w:r>
          </w:p>
        </w:tc>
      </w:tr>
      <w:tr w:rsidR="008E2D77" w:rsidRPr="008E2D77" w:rsidTr="001F7BB1">
        <w:tc>
          <w:tcPr>
            <w:tcW w:w="5000" w:type="pct"/>
            <w:gridSpan w:val="7"/>
            <w:shd w:val="clear" w:color="auto" w:fill="DBE5F1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E2D77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8E2D77" w:rsidRPr="008E2D77" w:rsidTr="00500DF8">
        <w:tc>
          <w:tcPr>
            <w:tcW w:w="201" w:type="pct"/>
            <w:vAlign w:val="center"/>
          </w:tcPr>
          <w:p w:rsidR="00B12B5C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33" w:type="pct"/>
            <w:gridSpan w:val="2"/>
          </w:tcPr>
          <w:p w:rsidR="00B12B5C" w:rsidRPr="008E2D77" w:rsidRDefault="00D23388" w:rsidP="008E2D77">
            <w:r w:rsidRPr="008E2D77">
              <w:rPr>
                <w:lang w:eastAsia="en-US"/>
              </w:rPr>
              <w:t xml:space="preserve">Создание и развитие дистрибьюторской </w:t>
            </w:r>
            <w:proofErr w:type="gramStart"/>
            <w:r w:rsidRPr="008E2D77">
              <w:rPr>
                <w:lang w:eastAsia="en-US"/>
              </w:rPr>
              <w:t>сети  КЭ</w:t>
            </w:r>
            <w:proofErr w:type="gramEnd"/>
            <w:r w:rsidRPr="008E2D77">
              <w:rPr>
                <w:lang w:eastAsia="en-US"/>
              </w:rPr>
              <w:t>-П-ПР-01</w:t>
            </w:r>
          </w:p>
        </w:tc>
        <w:tc>
          <w:tcPr>
            <w:tcW w:w="893" w:type="pct"/>
            <w:gridSpan w:val="2"/>
            <w:vAlign w:val="center"/>
          </w:tcPr>
          <w:p w:rsidR="00B12B5C" w:rsidRPr="008E2D77" w:rsidRDefault="00B12B5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</w:tcPr>
          <w:p w:rsidR="00B12B5C" w:rsidRPr="008E2D77" w:rsidRDefault="00B12B5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B12B5C" w:rsidRPr="008E2D77" w:rsidRDefault="00B12B5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00DF8">
        <w:tc>
          <w:tcPr>
            <w:tcW w:w="201" w:type="pct"/>
            <w:vAlign w:val="center"/>
          </w:tcPr>
          <w:p w:rsidR="00A80507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33" w:type="pct"/>
            <w:gridSpan w:val="2"/>
          </w:tcPr>
          <w:p w:rsidR="00A80507" w:rsidRPr="008E2D77" w:rsidRDefault="00A80507" w:rsidP="008E2D77">
            <w:pPr>
              <w:rPr>
                <w:lang w:eastAsia="en-US"/>
              </w:rPr>
            </w:pPr>
            <w:r w:rsidRPr="008E2D77">
              <w:rPr>
                <w:lang w:eastAsia="en-US"/>
              </w:rPr>
              <w:t>Политика в отношении дистрибьюторской сети</w:t>
            </w:r>
          </w:p>
        </w:tc>
        <w:tc>
          <w:tcPr>
            <w:tcW w:w="893" w:type="pct"/>
            <w:gridSpan w:val="2"/>
            <w:vAlign w:val="center"/>
          </w:tcPr>
          <w:p w:rsidR="00A80507" w:rsidRPr="008E2D77" w:rsidRDefault="00A8050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</w:tcPr>
          <w:p w:rsidR="00A80507" w:rsidRPr="008E2D77" w:rsidRDefault="00A8050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A80507" w:rsidRPr="008E2D77" w:rsidRDefault="00A8050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00DF8">
        <w:tc>
          <w:tcPr>
            <w:tcW w:w="201" w:type="pct"/>
            <w:vAlign w:val="center"/>
          </w:tcPr>
          <w:p w:rsidR="00B12B5C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33" w:type="pct"/>
            <w:gridSpan w:val="2"/>
          </w:tcPr>
          <w:p w:rsidR="00B12B5C" w:rsidRPr="008E2D77" w:rsidRDefault="00B12B5C" w:rsidP="008E2D77">
            <w:r w:rsidRPr="008E2D77">
              <w:t xml:space="preserve">Заключение договоров на поставку продукции и </w:t>
            </w:r>
            <w:proofErr w:type="gramStart"/>
            <w:r w:rsidRPr="008E2D77">
              <w:t>услуг,  контроль</w:t>
            </w:r>
            <w:proofErr w:type="gramEnd"/>
            <w:r w:rsidRPr="008E2D77">
              <w:t xml:space="preserve"> их выполнения  КЭ-П-ПЭ2-01</w:t>
            </w:r>
          </w:p>
        </w:tc>
        <w:tc>
          <w:tcPr>
            <w:tcW w:w="893" w:type="pct"/>
            <w:gridSpan w:val="2"/>
            <w:vAlign w:val="center"/>
          </w:tcPr>
          <w:p w:rsidR="00B12B5C" w:rsidRPr="008E2D77" w:rsidRDefault="00B12B5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</w:tcPr>
          <w:p w:rsidR="00B12B5C" w:rsidRPr="008E2D77" w:rsidRDefault="00B12B5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B12B5C" w:rsidRPr="008E2D77" w:rsidRDefault="00B12B5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00DF8">
        <w:tc>
          <w:tcPr>
            <w:tcW w:w="201" w:type="pct"/>
            <w:vAlign w:val="center"/>
          </w:tcPr>
          <w:p w:rsidR="00B12B5C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133" w:type="pct"/>
            <w:gridSpan w:val="2"/>
          </w:tcPr>
          <w:p w:rsidR="00B12B5C" w:rsidRPr="008E2D77" w:rsidRDefault="00B12B5C" w:rsidP="008E2D77">
            <w:r w:rsidRPr="008E2D77">
              <w:t>Формирование и контроль над выполнением плана продаж КЭ-П-ПЭ-02</w:t>
            </w:r>
          </w:p>
        </w:tc>
        <w:tc>
          <w:tcPr>
            <w:tcW w:w="893" w:type="pct"/>
            <w:gridSpan w:val="2"/>
            <w:vAlign w:val="center"/>
          </w:tcPr>
          <w:p w:rsidR="00B12B5C" w:rsidRPr="008E2D77" w:rsidRDefault="00B12B5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</w:tcPr>
          <w:p w:rsidR="00B12B5C" w:rsidRPr="008E2D77" w:rsidRDefault="00B12B5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B12B5C" w:rsidRPr="008E2D77" w:rsidRDefault="00B12B5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00DF8">
        <w:tc>
          <w:tcPr>
            <w:tcW w:w="201" w:type="pct"/>
            <w:vAlign w:val="center"/>
          </w:tcPr>
          <w:p w:rsidR="00B12B5C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133" w:type="pct"/>
            <w:gridSpan w:val="2"/>
          </w:tcPr>
          <w:p w:rsidR="00B12B5C" w:rsidRPr="008E2D77" w:rsidRDefault="00D23388" w:rsidP="008E2D77">
            <w:pPr>
              <w:rPr>
                <w:lang w:eastAsia="en-US"/>
              </w:rPr>
            </w:pPr>
            <w:r w:rsidRPr="008E2D77">
              <w:rPr>
                <w:lang w:eastAsia="en-US"/>
              </w:rPr>
              <w:t>Получение заказа клиента на отгрузку продукции и его выполнение КЭ-П-ПР-03</w:t>
            </w:r>
          </w:p>
        </w:tc>
        <w:tc>
          <w:tcPr>
            <w:tcW w:w="893" w:type="pct"/>
            <w:gridSpan w:val="2"/>
            <w:vAlign w:val="center"/>
          </w:tcPr>
          <w:p w:rsidR="00B12B5C" w:rsidRPr="008E2D77" w:rsidRDefault="00B12B5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</w:tcPr>
          <w:p w:rsidR="00B12B5C" w:rsidRPr="008E2D77" w:rsidRDefault="00B12B5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B12B5C" w:rsidRPr="008E2D77" w:rsidRDefault="00B12B5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00DF8">
        <w:tc>
          <w:tcPr>
            <w:tcW w:w="201" w:type="pct"/>
            <w:vAlign w:val="center"/>
          </w:tcPr>
          <w:p w:rsidR="00D23388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133" w:type="pct"/>
            <w:gridSpan w:val="2"/>
          </w:tcPr>
          <w:p w:rsidR="00D23388" w:rsidRPr="008E2D77" w:rsidRDefault="00D23388" w:rsidP="008E2D77">
            <w:pPr>
              <w:rPr>
                <w:lang w:eastAsia="en-US"/>
              </w:rPr>
            </w:pPr>
            <w:r w:rsidRPr="008E2D77">
              <w:rPr>
                <w:lang w:eastAsia="en-US"/>
              </w:rPr>
              <w:t>Поддержание и развитие отношений с клиентами КЭ-П-ПЭ-01</w:t>
            </w:r>
          </w:p>
        </w:tc>
        <w:tc>
          <w:tcPr>
            <w:tcW w:w="893" w:type="pct"/>
            <w:gridSpan w:val="2"/>
            <w:vAlign w:val="center"/>
          </w:tcPr>
          <w:p w:rsidR="00D23388" w:rsidRPr="008E2D77" w:rsidRDefault="00D2338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</w:tcPr>
          <w:p w:rsidR="00D23388" w:rsidRPr="008E2D77" w:rsidRDefault="00D2338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D23388" w:rsidRPr="008E2D77" w:rsidRDefault="00D2338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1F7BB1">
        <w:tc>
          <w:tcPr>
            <w:tcW w:w="5000" w:type="pct"/>
            <w:gridSpan w:val="7"/>
            <w:shd w:val="clear" w:color="auto" w:fill="DBE5F1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E2D77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8E2D77" w:rsidRPr="008E2D77" w:rsidTr="00500DF8">
        <w:tc>
          <w:tcPr>
            <w:tcW w:w="201" w:type="pct"/>
            <w:vAlign w:val="center"/>
          </w:tcPr>
          <w:p w:rsidR="0077605E" w:rsidRPr="008E2D77" w:rsidRDefault="00500DF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33" w:type="pct"/>
            <w:gridSpan w:val="2"/>
          </w:tcPr>
          <w:p w:rsidR="0077605E" w:rsidRPr="008E2D77" w:rsidRDefault="0077605E" w:rsidP="008E2D77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«Управление степенью удовлетворенности клиентов продуктами и услугами» КЭ-П-МГ2-01</w:t>
            </w:r>
          </w:p>
        </w:tc>
        <w:tc>
          <w:tcPr>
            <w:tcW w:w="893" w:type="pct"/>
            <w:gridSpan w:val="2"/>
            <w:vAlign w:val="center"/>
          </w:tcPr>
          <w:p w:rsidR="0077605E" w:rsidRPr="008E2D77" w:rsidRDefault="0077605E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  <w:vAlign w:val="center"/>
          </w:tcPr>
          <w:p w:rsidR="0077605E" w:rsidRPr="008E2D77" w:rsidRDefault="0077605E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77605E" w:rsidRPr="008E2D77" w:rsidRDefault="0077605E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00DF8">
        <w:tc>
          <w:tcPr>
            <w:tcW w:w="201" w:type="pct"/>
            <w:vAlign w:val="center"/>
          </w:tcPr>
          <w:p w:rsidR="0077605E" w:rsidRPr="008E2D77" w:rsidRDefault="00500DF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33" w:type="pct"/>
            <w:gridSpan w:val="2"/>
          </w:tcPr>
          <w:p w:rsidR="0077605E" w:rsidRPr="008E2D77" w:rsidRDefault="0077605E" w:rsidP="008E2D77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«Сбор данных о степени удовлетворенности клиентов уровнем продуктов и услуг» КЭ-П-МАО-01</w:t>
            </w:r>
          </w:p>
        </w:tc>
        <w:tc>
          <w:tcPr>
            <w:tcW w:w="893" w:type="pct"/>
            <w:gridSpan w:val="2"/>
            <w:vAlign w:val="center"/>
          </w:tcPr>
          <w:p w:rsidR="0077605E" w:rsidRPr="008E2D77" w:rsidRDefault="0077605E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  <w:vAlign w:val="center"/>
          </w:tcPr>
          <w:p w:rsidR="0077605E" w:rsidRPr="008E2D77" w:rsidRDefault="0077605E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77605E" w:rsidRPr="008E2D77" w:rsidRDefault="0077605E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00DF8">
        <w:tc>
          <w:tcPr>
            <w:tcW w:w="201" w:type="pct"/>
            <w:vAlign w:val="center"/>
          </w:tcPr>
          <w:p w:rsidR="0077605E" w:rsidRPr="008E2D77" w:rsidRDefault="00500DF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33" w:type="pct"/>
            <w:gridSpan w:val="2"/>
          </w:tcPr>
          <w:p w:rsidR="0077605E" w:rsidRPr="008E2D77" w:rsidRDefault="0077605E" w:rsidP="008E2D77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«Организация работ по обращениям клиентов» КЭ-П-МАО-05</w:t>
            </w:r>
          </w:p>
        </w:tc>
        <w:tc>
          <w:tcPr>
            <w:tcW w:w="893" w:type="pct"/>
            <w:gridSpan w:val="2"/>
            <w:vAlign w:val="center"/>
          </w:tcPr>
          <w:p w:rsidR="0077605E" w:rsidRPr="008E2D77" w:rsidRDefault="0077605E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  <w:vAlign w:val="center"/>
          </w:tcPr>
          <w:p w:rsidR="0077605E" w:rsidRPr="008E2D77" w:rsidRDefault="0077605E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77605E" w:rsidRPr="008E2D77" w:rsidRDefault="0077605E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00DF8">
        <w:tc>
          <w:tcPr>
            <w:tcW w:w="201" w:type="pct"/>
            <w:vAlign w:val="center"/>
          </w:tcPr>
          <w:p w:rsidR="00B60948" w:rsidRPr="008E2D77" w:rsidRDefault="00500DF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133" w:type="pct"/>
            <w:gridSpan w:val="2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«Организация рабочего места на основе принципов 5С» КЭ-П-ЛИН-01</w:t>
            </w:r>
          </w:p>
        </w:tc>
        <w:tc>
          <w:tcPr>
            <w:tcW w:w="893" w:type="pct"/>
            <w:gridSpan w:val="2"/>
            <w:vAlign w:val="center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  <w:vAlign w:val="center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00DF8">
        <w:tc>
          <w:tcPr>
            <w:tcW w:w="201" w:type="pct"/>
            <w:vAlign w:val="center"/>
          </w:tcPr>
          <w:p w:rsidR="00D23388" w:rsidRPr="008E2D77" w:rsidRDefault="00500DF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133" w:type="pct"/>
            <w:gridSpan w:val="2"/>
          </w:tcPr>
          <w:p w:rsidR="00D23388" w:rsidRPr="008E2D77" w:rsidRDefault="00D23388" w:rsidP="008E2D77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lang w:eastAsia="en-US"/>
              </w:rPr>
              <w:t xml:space="preserve">«Удовлетворение </w:t>
            </w:r>
            <w:proofErr w:type="gramStart"/>
            <w:r w:rsidRPr="008E2D77">
              <w:rPr>
                <w:lang w:eastAsia="en-US"/>
              </w:rPr>
              <w:t>претензий  клиентов</w:t>
            </w:r>
            <w:proofErr w:type="gramEnd"/>
            <w:r w:rsidRPr="008E2D77">
              <w:rPr>
                <w:lang w:eastAsia="en-US"/>
              </w:rPr>
              <w:t>» КЭ-П-ОСД-02</w:t>
            </w:r>
          </w:p>
        </w:tc>
        <w:tc>
          <w:tcPr>
            <w:tcW w:w="893" w:type="pct"/>
            <w:gridSpan w:val="2"/>
            <w:vAlign w:val="center"/>
          </w:tcPr>
          <w:p w:rsidR="00D23388" w:rsidRPr="008E2D77" w:rsidRDefault="00D2338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  <w:vAlign w:val="center"/>
          </w:tcPr>
          <w:p w:rsidR="00D23388" w:rsidRPr="008E2D77" w:rsidRDefault="00D2338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D23388" w:rsidRPr="008E2D77" w:rsidRDefault="00D2338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00DF8">
        <w:tc>
          <w:tcPr>
            <w:tcW w:w="201" w:type="pct"/>
            <w:vAlign w:val="center"/>
          </w:tcPr>
          <w:p w:rsidR="00D23388" w:rsidRPr="008E2D77" w:rsidRDefault="00500DF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133" w:type="pct"/>
            <w:gridSpan w:val="2"/>
          </w:tcPr>
          <w:p w:rsidR="00D23388" w:rsidRPr="008E2D77" w:rsidRDefault="00D23388" w:rsidP="008E2D77">
            <w:pPr>
              <w:widowControl w:val="0"/>
              <w:tabs>
                <w:tab w:val="left" w:pos="993"/>
              </w:tabs>
              <w:contextualSpacing/>
              <w:rPr>
                <w:lang w:eastAsia="en-US"/>
              </w:rPr>
            </w:pPr>
            <w:r w:rsidRPr="008E2D77">
              <w:rPr>
                <w:lang w:eastAsia="en-US"/>
              </w:rPr>
              <w:t>«Повышение способности организации сокращать сроки исполнения типовых контрактов» КЭ-П-СЛ-03</w:t>
            </w:r>
          </w:p>
        </w:tc>
        <w:tc>
          <w:tcPr>
            <w:tcW w:w="893" w:type="pct"/>
            <w:gridSpan w:val="2"/>
            <w:vAlign w:val="center"/>
          </w:tcPr>
          <w:p w:rsidR="00D23388" w:rsidRPr="008E2D77" w:rsidRDefault="00D2338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  <w:vAlign w:val="center"/>
          </w:tcPr>
          <w:p w:rsidR="00D23388" w:rsidRPr="008E2D77" w:rsidRDefault="00D2338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D23388" w:rsidRPr="008E2D77" w:rsidRDefault="00D2338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00DF8">
        <w:tc>
          <w:tcPr>
            <w:tcW w:w="201" w:type="pct"/>
            <w:vAlign w:val="center"/>
          </w:tcPr>
          <w:p w:rsidR="00D75566" w:rsidRPr="008E2D77" w:rsidRDefault="00500DF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133" w:type="pct"/>
            <w:gridSpan w:val="2"/>
          </w:tcPr>
          <w:p w:rsidR="00D75566" w:rsidRPr="008E2D77" w:rsidRDefault="00D75566" w:rsidP="008E2D77">
            <w:pPr>
              <w:widowControl w:val="0"/>
              <w:tabs>
                <w:tab w:val="left" w:pos="993"/>
              </w:tabs>
              <w:contextualSpacing/>
              <w:rPr>
                <w:lang w:eastAsia="en-US"/>
              </w:rPr>
            </w:pPr>
            <w:r w:rsidRPr="008E2D77">
              <w:rPr>
                <w:lang w:eastAsia="en-US"/>
              </w:rPr>
              <w:t>Сбор и анализ данных о продукции конкурентов КЭ-П-МАО-02</w:t>
            </w:r>
          </w:p>
        </w:tc>
        <w:tc>
          <w:tcPr>
            <w:tcW w:w="893" w:type="pct"/>
            <w:gridSpan w:val="2"/>
            <w:vAlign w:val="center"/>
          </w:tcPr>
          <w:p w:rsidR="00D75566" w:rsidRPr="008E2D77" w:rsidRDefault="00D75566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  <w:vAlign w:val="center"/>
          </w:tcPr>
          <w:p w:rsidR="00D75566" w:rsidRPr="008E2D77" w:rsidRDefault="00D75566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D75566" w:rsidRPr="008E2D77" w:rsidRDefault="00D75566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00DF8">
        <w:tc>
          <w:tcPr>
            <w:tcW w:w="201" w:type="pct"/>
            <w:vAlign w:val="center"/>
          </w:tcPr>
          <w:p w:rsidR="00E37357" w:rsidRPr="008E2D77" w:rsidRDefault="00500DF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133" w:type="pct"/>
            <w:gridSpan w:val="2"/>
          </w:tcPr>
          <w:p w:rsidR="00E37357" w:rsidRPr="008E2D77" w:rsidRDefault="00E37357" w:rsidP="008E2D77">
            <w:pPr>
              <w:widowControl w:val="0"/>
              <w:tabs>
                <w:tab w:val="left" w:pos="993"/>
              </w:tabs>
              <w:contextualSpacing/>
              <w:rPr>
                <w:lang w:eastAsia="en-US"/>
              </w:rPr>
            </w:pPr>
            <w:r w:rsidRPr="008E2D77">
              <w:rPr>
                <w:lang w:eastAsia="en-US"/>
              </w:rPr>
              <w:t>Сбор и анализ данных о маркетинговых действиях конкурентов и долевом распределении рынков КЭ-П-МАО-03</w:t>
            </w:r>
          </w:p>
        </w:tc>
        <w:tc>
          <w:tcPr>
            <w:tcW w:w="893" w:type="pct"/>
            <w:gridSpan w:val="2"/>
            <w:vAlign w:val="center"/>
          </w:tcPr>
          <w:p w:rsidR="00E37357" w:rsidRPr="008E2D77" w:rsidRDefault="00E3735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  <w:vAlign w:val="center"/>
          </w:tcPr>
          <w:p w:rsidR="00E37357" w:rsidRPr="008E2D77" w:rsidRDefault="00E3735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E37357" w:rsidRPr="008E2D77" w:rsidRDefault="00E3735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1F7BB1">
        <w:tc>
          <w:tcPr>
            <w:tcW w:w="5000" w:type="pct"/>
            <w:gridSpan w:val="7"/>
            <w:shd w:val="clear" w:color="auto" w:fill="DBE5F1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8E2D77" w:rsidRPr="008E2D77" w:rsidTr="00500DF8">
        <w:tc>
          <w:tcPr>
            <w:tcW w:w="201" w:type="pct"/>
            <w:vAlign w:val="center"/>
          </w:tcPr>
          <w:p w:rsidR="003E67A2" w:rsidRPr="008E2D77" w:rsidRDefault="00500DF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2133" w:type="pct"/>
            <w:gridSpan w:val="2"/>
          </w:tcPr>
          <w:p w:rsidR="003E67A2" w:rsidRPr="008E2D77" w:rsidRDefault="00D75566" w:rsidP="008E2D77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 xml:space="preserve">Рабочая инструкция менеджера отдела по развитию  </w:t>
            </w:r>
            <w:proofErr w:type="gramStart"/>
            <w:r w:rsidRPr="008E2D77">
              <w:rPr>
                <w:bCs/>
                <w:sz w:val="19"/>
                <w:szCs w:val="19"/>
              </w:rPr>
              <w:t xml:space="preserve">   (</w:t>
            </w:r>
            <w:proofErr w:type="gramEnd"/>
            <w:r w:rsidRPr="008E2D77">
              <w:rPr>
                <w:bCs/>
                <w:sz w:val="19"/>
                <w:szCs w:val="19"/>
              </w:rPr>
              <w:t>управляющего по сбыту, менеджера по развитию ФС)                  ОРДС ДРП КЭ-И-ПР-04</w:t>
            </w:r>
          </w:p>
        </w:tc>
        <w:tc>
          <w:tcPr>
            <w:tcW w:w="893" w:type="pct"/>
            <w:gridSpan w:val="2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00DF8">
        <w:tc>
          <w:tcPr>
            <w:tcW w:w="201" w:type="pct"/>
            <w:vAlign w:val="center"/>
          </w:tcPr>
          <w:p w:rsidR="00775B7C" w:rsidRPr="008E2D77" w:rsidRDefault="00500DF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33" w:type="pct"/>
            <w:gridSpan w:val="2"/>
          </w:tcPr>
          <w:p w:rsidR="00775B7C" w:rsidRPr="008E2D77" w:rsidRDefault="00D75566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Рабочая инструкция ведущего менеджера (менеджера) по сопровождению отдела развития дистрибьюторской сети             КЭ-И-ПР-07</w:t>
            </w:r>
          </w:p>
        </w:tc>
        <w:tc>
          <w:tcPr>
            <w:tcW w:w="893" w:type="pct"/>
            <w:gridSpan w:val="2"/>
            <w:vAlign w:val="center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  <w:vAlign w:val="center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00DF8">
        <w:tc>
          <w:tcPr>
            <w:tcW w:w="201" w:type="pct"/>
            <w:vAlign w:val="center"/>
          </w:tcPr>
          <w:p w:rsidR="00775B7C" w:rsidRPr="008E2D77" w:rsidRDefault="00500DF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33" w:type="pct"/>
            <w:gridSpan w:val="2"/>
          </w:tcPr>
          <w:p w:rsidR="00D75566" w:rsidRPr="008E2D77" w:rsidRDefault="00D75566" w:rsidP="008E2D77">
            <w:pPr>
              <w:tabs>
                <w:tab w:val="left" w:pos="0"/>
                <w:tab w:val="left" w:pos="284"/>
              </w:tabs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 xml:space="preserve">Инструкция о порядке выдачи заданий </w:t>
            </w:r>
          </w:p>
          <w:p w:rsidR="00775B7C" w:rsidRPr="008E2D77" w:rsidRDefault="00D75566" w:rsidP="008E2D77">
            <w:pPr>
              <w:widowControl w:val="0"/>
              <w:tabs>
                <w:tab w:val="left" w:pos="0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и получение отчетов по командировкам ДРП КЭ-И-ПР-05</w:t>
            </w:r>
          </w:p>
        </w:tc>
        <w:tc>
          <w:tcPr>
            <w:tcW w:w="893" w:type="pct"/>
            <w:gridSpan w:val="2"/>
            <w:vAlign w:val="center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  <w:vAlign w:val="center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00DF8">
        <w:tc>
          <w:tcPr>
            <w:tcW w:w="201" w:type="pct"/>
            <w:vAlign w:val="center"/>
          </w:tcPr>
          <w:p w:rsidR="00775B7C" w:rsidRPr="008E2D77" w:rsidRDefault="00500DF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133" w:type="pct"/>
            <w:gridSpan w:val="2"/>
          </w:tcPr>
          <w:p w:rsidR="00775B7C" w:rsidRPr="008E2D77" w:rsidRDefault="00D75566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 xml:space="preserve">Инструкция о порядке выплаты премии без изменения цены дистрибьюторам / </w:t>
            </w:r>
            <w:proofErr w:type="gramStart"/>
            <w:r w:rsidRPr="008E2D77">
              <w:rPr>
                <w:bCs/>
                <w:sz w:val="19"/>
                <w:szCs w:val="19"/>
              </w:rPr>
              <w:t>партнерам  КЭ</w:t>
            </w:r>
            <w:proofErr w:type="gramEnd"/>
            <w:r w:rsidRPr="008E2D77">
              <w:rPr>
                <w:bCs/>
                <w:sz w:val="19"/>
                <w:szCs w:val="19"/>
              </w:rPr>
              <w:t>-И-ПР-11</w:t>
            </w:r>
          </w:p>
        </w:tc>
        <w:tc>
          <w:tcPr>
            <w:tcW w:w="893" w:type="pct"/>
            <w:gridSpan w:val="2"/>
            <w:vAlign w:val="center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  <w:vAlign w:val="center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00DF8">
        <w:tc>
          <w:tcPr>
            <w:tcW w:w="201" w:type="pct"/>
            <w:vAlign w:val="center"/>
          </w:tcPr>
          <w:p w:rsidR="00775B7C" w:rsidRPr="008E2D77" w:rsidRDefault="00500DF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133" w:type="pct"/>
            <w:gridSpan w:val="2"/>
          </w:tcPr>
          <w:p w:rsidR="00775B7C" w:rsidRPr="008E2D77" w:rsidRDefault="00814528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Инструкция по взаимодействию отдела региональных представителей со смежными службами КЭ-И-РП-03</w:t>
            </w:r>
          </w:p>
        </w:tc>
        <w:tc>
          <w:tcPr>
            <w:tcW w:w="893" w:type="pct"/>
            <w:gridSpan w:val="2"/>
            <w:vAlign w:val="center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  <w:vAlign w:val="center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00DF8">
        <w:tc>
          <w:tcPr>
            <w:tcW w:w="201" w:type="pct"/>
            <w:vAlign w:val="center"/>
          </w:tcPr>
          <w:p w:rsidR="00775B7C" w:rsidRPr="008E2D77" w:rsidRDefault="00500DF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133" w:type="pct"/>
            <w:gridSpan w:val="2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Формирование краткосрочного прогноза продаж</w:t>
            </w:r>
            <w:r w:rsidRPr="008E2D77">
              <w:rPr>
                <w:bCs/>
                <w:sz w:val="19"/>
                <w:szCs w:val="19"/>
              </w:rPr>
              <w:tab/>
              <w:t>КЭ-И-ПЭ6-01</w:t>
            </w:r>
          </w:p>
        </w:tc>
        <w:tc>
          <w:tcPr>
            <w:tcW w:w="893" w:type="pct"/>
            <w:gridSpan w:val="2"/>
            <w:vAlign w:val="center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  <w:vAlign w:val="center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00DF8">
        <w:tc>
          <w:tcPr>
            <w:tcW w:w="201" w:type="pct"/>
            <w:vAlign w:val="center"/>
          </w:tcPr>
          <w:p w:rsidR="00775B7C" w:rsidRPr="008E2D77" w:rsidRDefault="00500DF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133" w:type="pct"/>
            <w:gridSpan w:val="2"/>
          </w:tcPr>
          <w:p w:rsidR="00775B7C" w:rsidRPr="008E2D77" w:rsidRDefault="00814528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Инструкция по работе с продукцией, находящейся на ответственном хранении КЭ-И-ПР-02</w:t>
            </w:r>
          </w:p>
        </w:tc>
        <w:tc>
          <w:tcPr>
            <w:tcW w:w="893" w:type="pct"/>
            <w:gridSpan w:val="2"/>
            <w:vAlign w:val="center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  <w:vAlign w:val="center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1F7BB1">
        <w:tc>
          <w:tcPr>
            <w:tcW w:w="5000" w:type="pct"/>
            <w:gridSpan w:val="7"/>
            <w:shd w:val="clear" w:color="auto" w:fill="DBE5F1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8E2D77" w:rsidRPr="008E2D77" w:rsidTr="00500DF8">
        <w:tc>
          <w:tcPr>
            <w:tcW w:w="201" w:type="pct"/>
            <w:vAlign w:val="center"/>
          </w:tcPr>
          <w:p w:rsidR="003E67A2" w:rsidRPr="008E2D77" w:rsidRDefault="00500DF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33" w:type="pct"/>
            <w:gridSpan w:val="2"/>
          </w:tcPr>
          <w:p w:rsidR="003E67A2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«Управление дебиторской и кредиторской задолженностью» КЭ-И-БУХ1-18</w:t>
            </w:r>
          </w:p>
        </w:tc>
        <w:tc>
          <w:tcPr>
            <w:tcW w:w="893" w:type="pct"/>
            <w:gridSpan w:val="2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00DF8">
        <w:tc>
          <w:tcPr>
            <w:tcW w:w="201" w:type="pct"/>
            <w:vAlign w:val="center"/>
          </w:tcPr>
          <w:p w:rsidR="003E67A2" w:rsidRPr="008E2D77" w:rsidRDefault="00500DF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33" w:type="pct"/>
            <w:gridSpan w:val="2"/>
          </w:tcPr>
          <w:p w:rsidR="003E67A2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«Инструкции по работе с обращениями клиентов» КЭ-И-МАО-10</w:t>
            </w:r>
          </w:p>
        </w:tc>
        <w:tc>
          <w:tcPr>
            <w:tcW w:w="893" w:type="pct"/>
            <w:gridSpan w:val="2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00DF8">
        <w:tc>
          <w:tcPr>
            <w:tcW w:w="201" w:type="pct"/>
            <w:vAlign w:val="center"/>
          </w:tcPr>
          <w:p w:rsidR="003E67A2" w:rsidRPr="008E2D77" w:rsidRDefault="00500DF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33" w:type="pct"/>
            <w:gridSpan w:val="2"/>
          </w:tcPr>
          <w:p w:rsidR="003E67A2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«Инструкции о порядке взыскания дебиторской задолженности» КЭ-И-ЮР1-03</w:t>
            </w:r>
          </w:p>
        </w:tc>
        <w:tc>
          <w:tcPr>
            <w:tcW w:w="893" w:type="pct"/>
            <w:gridSpan w:val="2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00DF8">
        <w:tc>
          <w:tcPr>
            <w:tcW w:w="201" w:type="pct"/>
            <w:vAlign w:val="center"/>
          </w:tcPr>
          <w:p w:rsidR="00B60948" w:rsidRPr="008E2D77" w:rsidRDefault="00500DF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133" w:type="pct"/>
            <w:gridSpan w:val="2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«Инструкции о порядке разработки, согласования, регистрации и хранения договоров ОАО "Концерн Энергомера"» КЭ-И-ЮР1-04</w:t>
            </w:r>
          </w:p>
        </w:tc>
        <w:tc>
          <w:tcPr>
            <w:tcW w:w="893" w:type="pct"/>
            <w:gridSpan w:val="2"/>
            <w:vAlign w:val="center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  <w:vAlign w:val="center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00DF8">
        <w:tc>
          <w:tcPr>
            <w:tcW w:w="201" w:type="pct"/>
            <w:vAlign w:val="center"/>
          </w:tcPr>
          <w:p w:rsidR="00814528" w:rsidRPr="008E2D77" w:rsidRDefault="00500DF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133" w:type="pct"/>
            <w:gridSpan w:val="2"/>
          </w:tcPr>
          <w:p w:rsidR="00814528" w:rsidRPr="008E2D77" w:rsidRDefault="00814528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lang w:eastAsia="en-US"/>
              </w:rPr>
              <w:t>Инструкция о порядке и проведения выставок и семинаров КЭ-И-МР3-09</w:t>
            </w:r>
          </w:p>
        </w:tc>
        <w:tc>
          <w:tcPr>
            <w:tcW w:w="893" w:type="pct"/>
            <w:gridSpan w:val="2"/>
            <w:vAlign w:val="center"/>
          </w:tcPr>
          <w:p w:rsidR="00814528" w:rsidRPr="008E2D77" w:rsidRDefault="0081452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  <w:vAlign w:val="center"/>
          </w:tcPr>
          <w:p w:rsidR="00814528" w:rsidRPr="008E2D77" w:rsidRDefault="0081452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814528" w:rsidRPr="008E2D77" w:rsidRDefault="0081452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00DF8">
        <w:tc>
          <w:tcPr>
            <w:tcW w:w="201" w:type="pct"/>
            <w:vAlign w:val="center"/>
          </w:tcPr>
          <w:p w:rsidR="00814528" w:rsidRPr="008E2D77" w:rsidRDefault="00500DF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133" w:type="pct"/>
            <w:gridSpan w:val="2"/>
          </w:tcPr>
          <w:p w:rsidR="00814528" w:rsidRPr="008E2D77" w:rsidRDefault="00814528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lang w:eastAsia="en-US"/>
              </w:rPr>
            </w:pPr>
            <w:r w:rsidRPr="008E2D77">
              <w:rPr>
                <w:lang w:eastAsia="en-US"/>
              </w:rPr>
              <w:t>Порядок оформления заявки на проведение рекламных мероприятий» КЭ-И-МР3-12</w:t>
            </w:r>
          </w:p>
        </w:tc>
        <w:tc>
          <w:tcPr>
            <w:tcW w:w="893" w:type="pct"/>
            <w:gridSpan w:val="2"/>
            <w:vAlign w:val="center"/>
          </w:tcPr>
          <w:p w:rsidR="00814528" w:rsidRPr="008E2D77" w:rsidRDefault="0081452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  <w:vAlign w:val="center"/>
          </w:tcPr>
          <w:p w:rsidR="00814528" w:rsidRPr="008E2D77" w:rsidRDefault="0081452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814528" w:rsidRPr="008E2D77" w:rsidRDefault="0081452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00DF8">
        <w:tc>
          <w:tcPr>
            <w:tcW w:w="201" w:type="pct"/>
            <w:vAlign w:val="center"/>
          </w:tcPr>
          <w:p w:rsidR="00B60948" w:rsidRPr="008E2D77" w:rsidRDefault="00500DF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133" w:type="pct"/>
            <w:gridSpan w:val="2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Инструкции по соблюдению правил пожарной безопасности в офисе АО «Концерн Энергомера»</w:t>
            </w:r>
          </w:p>
        </w:tc>
        <w:tc>
          <w:tcPr>
            <w:tcW w:w="893" w:type="pct"/>
            <w:gridSpan w:val="2"/>
            <w:vAlign w:val="center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  <w:vAlign w:val="center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00DF8">
        <w:tc>
          <w:tcPr>
            <w:tcW w:w="201" w:type="pct"/>
            <w:vAlign w:val="center"/>
          </w:tcPr>
          <w:p w:rsidR="00814528" w:rsidRPr="008E2D77" w:rsidRDefault="00500DF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133" w:type="pct"/>
            <w:gridSpan w:val="2"/>
          </w:tcPr>
          <w:p w:rsidR="00814528" w:rsidRPr="008E2D77" w:rsidRDefault="00814528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«Инструкции по разработке рекламных и мотивационных акций» КЭ-И-МГ4-08</w:t>
            </w:r>
          </w:p>
        </w:tc>
        <w:tc>
          <w:tcPr>
            <w:tcW w:w="893" w:type="pct"/>
            <w:gridSpan w:val="2"/>
            <w:vAlign w:val="center"/>
          </w:tcPr>
          <w:p w:rsidR="00814528" w:rsidRPr="008E2D77" w:rsidRDefault="0081452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  <w:vAlign w:val="center"/>
          </w:tcPr>
          <w:p w:rsidR="00814528" w:rsidRPr="008E2D77" w:rsidRDefault="0081452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814528" w:rsidRPr="008E2D77" w:rsidRDefault="0081452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00DF8">
        <w:tc>
          <w:tcPr>
            <w:tcW w:w="201" w:type="pct"/>
            <w:vAlign w:val="center"/>
          </w:tcPr>
          <w:p w:rsidR="00B60948" w:rsidRPr="008E2D77" w:rsidRDefault="00500DF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133" w:type="pct"/>
            <w:gridSpan w:val="2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«Инструкции по пропускному и внутриобъектовому режиму офиса АО «Концерн Энергомера»</w:t>
            </w:r>
          </w:p>
        </w:tc>
        <w:tc>
          <w:tcPr>
            <w:tcW w:w="893" w:type="pct"/>
            <w:gridSpan w:val="2"/>
            <w:vAlign w:val="center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  <w:vAlign w:val="center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00DF8">
        <w:tc>
          <w:tcPr>
            <w:tcW w:w="201" w:type="pct"/>
            <w:vAlign w:val="center"/>
          </w:tcPr>
          <w:p w:rsidR="00B60948" w:rsidRPr="008E2D77" w:rsidRDefault="00500DF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133" w:type="pct"/>
            <w:gridSpan w:val="2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 xml:space="preserve">«Инструкции по охране труда и технике безопасности при пребывании </w:t>
            </w:r>
            <w:proofErr w:type="gramStart"/>
            <w:r w:rsidRPr="008E2D77">
              <w:rPr>
                <w:bCs/>
                <w:sz w:val="19"/>
                <w:szCs w:val="19"/>
              </w:rPr>
              <w:t>работни-ков</w:t>
            </w:r>
            <w:proofErr w:type="gramEnd"/>
            <w:r w:rsidRPr="008E2D77">
              <w:rPr>
                <w:bCs/>
                <w:sz w:val="19"/>
                <w:szCs w:val="19"/>
              </w:rPr>
              <w:t xml:space="preserve"> офиса на предприятиях ОАО "К</w:t>
            </w:r>
            <w:r w:rsidR="005929F6">
              <w:rPr>
                <w:bCs/>
                <w:sz w:val="19"/>
                <w:szCs w:val="19"/>
              </w:rPr>
              <w:t>онцерн Энергомера"» КЭ-И-ОУК-18</w:t>
            </w:r>
          </w:p>
        </w:tc>
        <w:tc>
          <w:tcPr>
            <w:tcW w:w="893" w:type="pct"/>
            <w:gridSpan w:val="2"/>
            <w:vAlign w:val="center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  <w:vAlign w:val="center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6660" w:rsidRPr="008E2D77" w:rsidTr="00500DF8">
        <w:tc>
          <w:tcPr>
            <w:tcW w:w="201" w:type="pct"/>
            <w:vAlign w:val="center"/>
          </w:tcPr>
          <w:p w:rsidR="005E6660" w:rsidRDefault="00500DF8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2"/>
          </w:tcPr>
          <w:p w:rsidR="005E6660" w:rsidRPr="005E6660" w:rsidRDefault="005E6660" w:rsidP="005E6660">
            <w:r w:rsidRPr="005E6660">
              <w:t xml:space="preserve">Инструкция «Порядок работы с прайс-листом </w:t>
            </w:r>
            <w:proofErr w:type="gramStart"/>
            <w:r w:rsidRPr="005E6660">
              <w:t>и  скидками</w:t>
            </w:r>
            <w:proofErr w:type="gramEnd"/>
            <w:r w:rsidRPr="005E6660">
              <w:t xml:space="preserve">» </w:t>
            </w:r>
          </w:p>
          <w:p w:rsidR="005E6660" w:rsidRPr="005E6660" w:rsidRDefault="005E6660" w:rsidP="005E6660">
            <w:r w:rsidRPr="005E6660">
              <w:t>КЭ-И-ПЭО-25</w:t>
            </w:r>
          </w:p>
          <w:p w:rsidR="005E6660" w:rsidRPr="005E6660" w:rsidRDefault="005E6660" w:rsidP="005E6660">
            <w:pPr>
              <w:tabs>
                <w:tab w:val="left" w:pos="0"/>
                <w:tab w:val="left" w:pos="284"/>
                <w:tab w:val="left" w:pos="426"/>
              </w:tabs>
            </w:pPr>
          </w:p>
        </w:tc>
        <w:tc>
          <w:tcPr>
            <w:tcW w:w="893" w:type="pct"/>
            <w:gridSpan w:val="2"/>
          </w:tcPr>
          <w:p w:rsidR="005E6660" w:rsidRPr="005E6660" w:rsidRDefault="005E6660" w:rsidP="005E6660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5E6660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</w:tcPr>
          <w:p w:rsidR="005E6660" w:rsidRPr="005E6660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5E6660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6660" w:rsidRPr="008E2D77" w:rsidTr="001F7BB1">
        <w:tc>
          <w:tcPr>
            <w:tcW w:w="5000" w:type="pct"/>
            <w:gridSpan w:val="7"/>
            <w:shd w:val="clear" w:color="auto" w:fill="DBE5F1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rFonts w:eastAsia="Calibri"/>
                <w:b/>
                <w:lang w:eastAsia="en-US"/>
              </w:rPr>
              <w:t xml:space="preserve">Общие </w:t>
            </w:r>
            <w:proofErr w:type="gramStart"/>
            <w:r w:rsidRPr="008E2D77">
              <w:rPr>
                <w:rFonts w:eastAsia="Calibri"/>
                <w:b/>
                <w:lang w:eastAsia="en-US"/>
              </w:rPr>
              <w:t>процессы  и</w:t>
            </w:r>
            <w:proofErr w:type="gramEnd"/>
            <w:r w:rsidRPr="008E2D77">
              <w:rPr>
                <w:rFonts w:eastAsia="Calibri"/>
                <w:b/>
                <w:lang w:eastAsia="en-US"/>
              </w:rPr>
              <w:t xml:space="preserve"> инструкции организации</w:t>
            </w:r>
          </w:p>
        </w:tc>
      </w:tr>
      <w:tr w:rsidR="005E6660" w:rsidRPr="008E2D77" w:rsidTr="00500DF8">
        <w:tc>
          <w:tcPr>
            <w:tcW w:w="201" w:type="pct"/>
            <w:vAlign w:val="center"/>
          </w:tcPr>
          <w:p w:rsidR="005E6660" w:rsidRPr="008E2D77" w:rsidRDefault="00500DF8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33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893" w:type="pct"/>
            <w:gridSpan w:val="2"/>
            <w:vAlign w:val="center"/>
          </w:tcPr>
          <w:p w:rsidR="005E6660" w:rsidRPr="008E2D77" w:rsidRDefault="005E6660" w:rsidP="001E05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6660" w:rsidRPr="008E2D77" w:rsidTr="00500DF8">
        <w:tc>
          <w:tcPr>
            <w:tcW w:w="201" w:type="pct"/>
            <w:vAlign w:val="center"/>
          </w:tcPr>
          <w:p w:rsidR="005E6660" w:rsidRPr="008E2D77" w:rsidRDefault="00500DF8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33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893" w:type="pct"/>
            <w:gridSpan w:val="2"/>
            <w:vAlign w:val="center"/>
          </w:tcPr>
          <w:p w:rsidR="005E6660" w:rsidRPr="008E2D77" w:rsidRDefault="005E6660" w:rsidP="001E050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6660" w:rsidRPr="008E2D77" w:rsidTr="00500DF8">
        <w:tc>
          <w:tcPr>
            <w:tcW w:w="201" w:type="pct"/>
            <w:vAlign w:val="center"/>
          </w:tcPr>
          <w:p w:rsidR="005E6660" w:rsidRPr="008E2D77" w:rsidRDefault="00500DF8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3</w:t>
            </w:r>
          </w:p>
        </w:tc>
        <w:tc>
          <w:tcPr>
            <w:tcW w:w="2133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893" w:type="pct"/>
            <w:gridSpan w:val="2"/>
            <w:vAlign w:val="center"/>
          </w:tcPr>
          <w:p w:rsidR="005E6660" w:rsidRPr="008E2D77" w:rsidRDefault="005E6660" w:rsidP="001E050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6660" w:rsidRPr="008E2D77" w:rsidTr="00500DF8">
        <w:tc>
          <w:tcPr>
            <w:tcW w:w="201" w:type="pct"/>
            <w:vAlign w:val="center"/>
          </w:tcPr>
          <w:p w:rsidR="005E6660" w:rsidRPr="008E2D77" w:rsidRDefault="00500DF8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133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893" w:type="pct"/>
            <w:gridSpan w:val="2"/>
            <w:vAlign w:val="center"/>
          </w:tcPr>
          <w:p w:rsidR="005E6660" w:rsidRPr="008E2D77" w:rsidRDefault="005E6660" w:rsidP="001E050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6660" w:rsidRPr="008E2D77" w:rsidTr="00500DF8">
        <w:tc>
          <w:tcPr>
            <w:tcW w:w="201" w:type="pct"/>
            <w:vAlign w:val="center"/>
          </w:tcPr>
          <w:p w:rsidR="005E6660" w:rsidRPr="008E2D77" w:rsidRDefault="00500DF8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133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893" w:type="pct"/>
            <w:gridSpan w:val="2"/>
            <w:vAlign w:val="center"/>
          </w:tcPr>
          <w:p w:rsidR="005E6660" w:rsidRPr="008E2D77" w:rsidRDefault="005E6660" w:rsidP="001E050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6660" w:rsidRPr="008E2D77" w:rsidTr="00500DF8">
        <w:tc>
          <w:tcPr>
            <w:tcW w:w="201" w:type="pct"/>
            <w:vAlign w:val="center"/>
          </w:tcPr>
          <w:p w:rsidR="005E6660" w:rsidRPr="008E2D77" w:rsidRDefault="00500DF8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133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893" w:type="pct"/>
            <w:gridSpan w:val="2"/>
            <w:vAlign w:val="center"/>
          </w:tcPr>
          <w:p w:rsidR="005E6660" w:rsidRPr="008E2D77" w:rsidRDefault="005E6660" w:rsidP="001E050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6660" w:rsidRPr="008E2D77" w:rsidTr="00500DF8">
        <w:tc>
          <w:tcPr>
            <w:tcW w:w="201" w:type="pct"/>
            <w:vAlign w:val="center"/>
          </w:tcPr>
          <w:p w:rsidR="005E6660" w:rsidRDefault="00500DF8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133" w:type="pct"/>
            <w:gridSpan w:val="2"/>
            <w:vAlign w:val="center"/>
          </w:tcPr>
          <w:p w:rsidR="005E6660" w:rsidRPr="00BD4729" w:rsidRDefault="005E6660" w:rsidP="005E6660">
            <w:pPr>
              <w:rPr>
                <w:bCs/>
              </w:rPr>
            </w:pPr>
            <w:r w:rsidRPr="007753CA">
              <w:rPr>
                <w:bCs/>
              </w:rPr>
              <w:t>КЭ-И-TPM-01 «Организация автономного обслуживания Оборудования»</w:t>
            </w:r>
          </w:p>
        </w:tc>
        <w:tc>
          <w:tcPr>
            <w:tcW w:w="893" w:type="pct"/>
            <w:gridSpan w:val="2"/>
            <w:vAlign w:val="center"/>
          </w:tcPr>
          <w:p w:rsidR="005E6660" w:rsidRPr="008E2D77" w:rsidRDefault="005E6660" w:rsidP="001E05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6660" w:rsidRPr="008E2D77" w:rsidTr="003A1AE4">
        <w:tc>
          <w:tcPr>
            <w:tcW w:w="5000" w:type="pct"/>
            <w:gridSpan w:val="7"/>
            <w:shd w:val="clear" w:color="auto" w:fill="auto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/>
              </w:rPr>
              <w:t>Подпись сотрудника, подтверждающая изучение документов СМК по специальности_______________</w:t>
            </w:r>
          </w:p>
        </w:tc>
      </w:tr>
      <w:tr w:rsidR="005E6660" w:rsidRPr="008E2D77" w:rsidTr="003A1AE4">
        <w:tc>
          <w:tcPr>
            <w:tcW w:w="2334" w:type="pct"/>
            <w:gridSpan w:val="3"/>
            <w:shd w:val="clear" w:color="auto" w:fill="auto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 w:rsidRPr="008E2D77">
              <w:rPr>
                <w:b/>
              </w:rPr>
              <w:t>Экзамен по СМК уровень «А»</w:t>
            </w:r>
          </w:p>
        </w:tc>
        <w:tc>
          <w:tcPr>
            <w:tcW w:w="893" w:type="pct"/>
            <w:gridSpan w:val="2"/>
            <w:shd w:val="clear" w:color="auto" w:fill="auto"/>
            <w:vAlign w:val="center"/>
          </w:tcPr>
          <w:p w:rsidR="005E6660" w:rsidRPr="008E2D77" w:rsidRDefault="005E6660" w:rsidP="001E050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6660" w:rsidRPr="008E2D77" w:rsidTr="001F7BB1">
        <w:tc>
          <w:tcPr>
            <w:tcW w:w="5000" w:type="pct"/>
            <w:gridSpan w:val="7"/>
            <w:shd w:val="clear" w:color="auto" w:fill="FDE9D9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E2D77"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 w:rsidRPr="008E2D77">
              <w:rPr>
                <w:rFonts w:eastAsia="Calibri"/>
                <w:b/>
                <w:sz w:val="22"/>
                <w:szCs w:val="22"/>
                <w:lang w:eastAsia="en-US"/>
              </w:rPr>
              <w:t>. Обучение практическим навыкам работы по специальности</w:t>
            </w:r>
          </w:p>
        </w:tc>
      </w:tr>
      <w:tr w:rsidR="005E6660" w:rsidRPr="008E2D77" w:rsidTr="003A1AE4">
        <w:tc>
          <w:tcPr>
            <w:tcW w:w="201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E2D77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133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893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8E2D77">
              <w:rPr>
                <w:b/>
                <w:sz w:val="19"/>
                <w:szCs w:val="19"/>
              </w:rPr>
              <w:t>Ответственный за</w:t>
            </w:r>
          </w:p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1125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8E2D77">
              <w:rPr>
                <w:b/>
                <w:sz w:val="19"/>
                <w:szCs w:val="19"/>
              </w:rPr>
              <w:t>Период</w:t>
            </w:r>
          </w:p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648" w:type="pct"/>
            <w:vAlign w:val="center"/>
          </w:tcPr>
          <w:p w:rsidR="005E6660" w:rsidRPr="00706737" w:rsidRDefault="005E6660" w:rsidP="005E6660">
            <w:pPr>
              <w:widowControl w:val="0"/>
              <w:ind w:right="-134"/>
              <w:contextualSpacing/>
              <w:rPr>
                <w:b/>
                <w:sz w:val="19"/>
                <w:szCs w:val="19"/>
              </w:rPr>
            </w:pPr>
            <w:r w:rsidRPr="005929F6">
              <w:rPr>
                <w:b/>
                <w:sz w:val="19"/>
                <w:szCs w:val="19"/>
              </w:rPr>
              <w:t xml:space="preserve">Контроль уровня </w:t>
            </w:r>
            <w:r w:rsidR="003A1AE4" w:rsidRPr="005929F6">
              <w:rPr>
                <w:b/>
                <w:sz w:val="19"/>
                <w:szCs w:val="19"/>
              </w:rPr>
              <w:t xml:space="preserve">навыков </w:t>
            </w:r>
            <w:r w:rsidR="003A1AE4" w:rsidRPr="005929F6">
              <w:rPr>
                <w:b/>
                <w:i/>
                <w:sz w:val="19"/>
                <w:szCs w:val="19"/>
              </w:rPr>
              <w:t>(</w:t>
            </w:r>
            <w:r w:rsidRPr="005929F6">
              <w:rPr>
                <w:b/>
                <w:i/>
                <w:sz w:val="19"/>
                <w:szCs w:val="19"/>
              </w:rPr>
              <w:t>подпись)</w:t>
            </w:r>
            <w:r w:rsidRPr="009E6D34">
              <w:rPr>
                <w:i/>
                <w:sz w:val="19"/>
                <w:szCs w:val="19"/>
              </w:rPr>
              <w:t xml:space="preserve"> </w:t>
            </w:r>
          </w:p>
        </w:tc>
      </w:tr>
      <w:tr w:rsidR="005E6660" w:rsidRPr="008E2D77" w:rsidTr="003A1AE4">
        <w:tc>
          <w:tcPr>
            <w:tcW w:w="201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33" w:type="pct"/>
            <w:gridSpan w:val="2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both"/>
              <w:rPr>
                <w:szCs w:val="24"/>
              </w:rPr>
            </w:pPr>
            <w:r w:rsidRPr="008E2D77">
              <w:rPr>
                <w:szCs w:val="24"/>
              </w:rPr>
              <w:t>Изучение выделенного сегмента рынка, структуры энергетики, основных потенциальных клиентов, мероприятий по техническому перевооружению, программ по энергосбережению и других целевых программ в регионах</w:t>
            </w:r>
          </w:p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both"/>
              <w:rPr>
                <w:szCs w:val="24"/>
              </w:rPr>
            </w:pPr>
            <w:r w:rsidRPr="008E2D77">
              <w:rPr>
                <w:szCs w:val="24"/>
              </w:rPr>
              <w:t>Определение потенциала рынка региона по типам продукции.</w:t>
            </w:r>
          </w:p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both"/>
              <w:rPr>
                <w:szCs w:val="24"/>
              </w:rPr>
            </w:pPr>
            <w:r w:rsidRPr="008E2D77">
              <w:rPr>
                <w:szCs w:val="24"/>
              </w:rPr>
              <w:t>Выявление потенциальных клиентов, определение их перспективных потребностей.</w:t>
            </w:r>
          </w:p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4"/>
                <w:szCs w:val="24"/>
              </w:rPr>
            </w:pPr>
            <w:r w:rsidRPr="008E2D77">
              <w:rPr>
                <w:szCs w:val="24"/>
              </w:rPr>
              <w:t>Формирование и оценка достоверности прогнозов продаж</w:t>
            </w:r>
          </w:p>
        </w:tc>
        <w:tc>
          <w:tcPr>
            <w:tcW w:w="893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Наставник</w:t>
            </w:r>
          </w:p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5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8" w:type="pct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6660" w:rsidRPr="008E2D77" w:rsidTr="003A1AE4">
        <w:tc>
          <w:tcPr>
            <w:tcW w:w="201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33" w:type="pct"/>
            <w:gridSpan w:val="2"/>
          </w:tcPr>
          <w:p w:rsidR="005E6660" w:rsidRPr="008E2D77" w:rsidRDefault="005E6660" w:rsidP="005E6660">
            <w:r w:rsidRPr="008E2D77">
              <w:t xml:space="preserve">Установление контактов с клиентами, ведение телефонных переговоров. </w:t>
            </w:r>
          </w:p>
          <w:p w:rsidR="005E6660" w:rsidRPr="008E2D77" w:rsidRDefault="005E6660" w:rsidP="005E6660">
            <w:r w:rsidRPr="008E2D77">
              <w:t>Анализ запросов на коммерческие предложения, подготовка и направление клиентам ответов.</w:t>
            </w:r>
          </w:p>
          <w:p w:rsidR="005E6660" w:rsidRPr="008E2D77" w:rsidRDefault="005E6660" w:rsidP="005E6660">
            <w:r w:rsidRPr="008E2D77">
              <w:t xml:space="preserve">Подготовка проектов договоров и протоколов о намерениях </w:t>
            </w:r>
          </w:p>
          <w:p w:rsidR="005E6660" w:rsidRPr="008E2D77" w:rsidRDefault="005E6660" w:rsidP="005E6660">
            <w:r w:rsidRPr="008E2D77">
              <w:t xml:space="preserve">Дифференциация клиентской базы по типам партнеров </w:t>
            </w:r>
          </w:p>
          <w:p w:rsidR="005E6660" w:rsidRPr="008E2D77" w:rsidRDefault="005E6660" w:rsidP="005E6660">
            <w:r w:rsidRPr="008E2D77">
              <w:t>Ведения переговоров, заключения договоров на поставку продукции.</w:t>
            </w:r>
          </w:p>
          <w:p w:rsidR="005E6660" w:rsidRPr="008E2D77" w:rsidRDefault="005E6660" w:rsidP="005E6660">
            <w:r w:rsidRPr="008E2D77">
              <w:t>Формирование годового плана –прогноза продаж в регионе в 20---г.</w:t>
            </w:r>
          </w:p>
          <w:p w:rsidR="005E6660" w:rsidRPr="008E2D77" w:rsidRDefault="005E6660" w:rsidP="005E6660">
            <w:r w:rsidRPr="008E2D77">
              <w:t xml:space="preserve">Представление директору  информации о выполнении планов  продаж </w:t>
            </w:r>
          </w:p>
        </w:tc>
        <w:tc>
          <w:tcPr>
            <w:tcW w:w="893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Наставник</w:t>
            </w:r>
          </w:p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5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8" w:type="pct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E6660" w:rsidRPr="008E2D77" w:rsidTr="003A1AE4">
        <w:tc>
          <w:tcPr>
            <w:tcW w:w="201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33" w:type="pct"/>
            <w:gridSpan w:val="2"/>
          </w:tcPr>
          <w:p w:rsidR="005E6660" w:rsidRPr="008E2D77" w:rsidRDefault="005E6660" w:rsidP="005E6660">
            <w:r w:rsidRPr="008E2D77">
              <w:t>Сбор и анализ данных о продукции конкурентов, о маркетинговых действиях конкурентов и долевом распределении рынка в регионе.</w:t>
            </w:r>
          </w:p>
          <w:p w:rsidR="005E6660" w:rsidRPr="008E2D77" w:rsidRDefault="005E6660" w:rsidP="005E6660">
            <w:r w:rsidRPr="008E2D77">
              <w:t>Изучение порядка поведения опроса и анкетирования клиентов.</w:t>
            </w:r>
          </w:p>
          <w:p w:rsidR="005E6660" w:rsidRPr="008E2D77" w:rsidRDefault="005E6660" w:rsidP="005E6660">
            <w:r w:rsidRPr="008E2D77">
              <w:t>Изучение порядка подготовки и проведения выставок и семинаров</w:t>
            </w:r>
          </w:p>
          <w:p w:rsidR="005E6660" w:rsidRPr="008E2D77" w:rsidRDefault="005E6660" w:rsidP="005E6660"/>
        </w:tc>
        <w:tc>
          <w:tcPr>
            <w:tcW w:w="893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Наставник</w:t>
            </w:r>
          </w:p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5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8" w:type="pct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E6660" w:rsidRPr="008E2D77" w:rsidTr="003A1AE4">
        <w:tc>
          <w:tcPr>
            <w:tcW w:w="201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133" w:type="pct"/>
            <w:gridSpan w:val="2"/>
          </w:tcPr>
          <w:p w:rsidR="005E6660" w:rsidRPr="008E2D77" w:rsidRDefault="005E6660" w:rsidP="005E6660">
            <w:r w:rsidRPr="008E2D77">
              <w:t xml:space="preserve">Составление ежемесячного плана работ </w:t>
            </w:r>
          </w:p>
          <w:p w:rsidR="005E6660" w:rsidRPr="008E2D77" w:rsidRDefault="005E6660" w:rsidP="005E6660">
            <w:r w:rsidRPr="008E2D77">
              <w:t>Составление ежемесячного отчета о выполнении плана работ.</w:t>
            </w:r>
          </w:p>
          <w:p w:rsidR="005E6660" w:rsidRPr="008E2D77" w:rsidRDefault="005E6660" w:rsidP="005E6660">
            <w:pPr>
              <w:rPr>
                <w:i/>
              </w:rPr>
            </w:pPr>
          </w:p>
        </w:tc>
        <w:tc>
          <w:tcPr>
            <w:tcW w:w="893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Наставник</w:t>
            </w:r>
          </w:p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5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8" w:type="pct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E6660" w:rsidRPr="008E2D77" w:rsidTr="003A1AE4">
        <w:tc>
          <w:tcPr>
            <w:tcW w:w="201" w:type="pct"/>
            <w:vAlign w:val="center"/>
          </w:tcPr>
          <w:p w:rsidR="005E6660" w:rsidRPr="008E2D77" w:rsidRDefault="00500DF8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5</w:t>
            </w:r>
          </w:p>
        </w:tc>
        <w:tc>
          <w:tcPr>
            <w:tcW w:w="2133" w:type="pct"/>
            <w:gridSpan w:val="2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4"/>
                <w:szCs w:val="24"/>
              </w:rPr>
            </w:pPr>
            <w:r w:rsidRPr="008E2D77">
              <w:rPr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893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Наставник</w:t>
            </w:r>
          </w:p>
        </w:tc>
        <w:tc>
          <w:tcPr>
            <w:tcW w:w="1125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648" w:type="pct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6660" w:rsidRPr="008E2D77" w:rsidTr="001F7BB1">
        <w:tc>
          <w:tcPr>
            <w:tcW w:w="5000" w:type="pct"/>
            <w:gridSpan w:val="7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</w:rPr>
            </w:pPr>
          </w:p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</w:rPr>
            </w:pPr>
            <w:r w:rsidRPr="008E2D77">
              <w:rPr>
                <w:b/>
              </w:rPr>
              <w:t>Подпись сотрудника, подтверждающая усвоение практических навыков работы  ______________</w:t>
            </w:r>
          </w:p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sz w:val="12"/>
                <w:szCs w:val="12"/>
              </w:rPr>
            </w:pPr>
          </w:p>
        </w:tc>
      </w:tr>
      <w:tr w:rsidR="005E6660" w:rsidRPr="008E2D77" w:rsidTr="004F7224"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 (сотрудники службы продаж, маркетинга, закупок, Инжиниринга)</w:t>
            </w:r>
          </w:p>
        </w:tc>
      </w:tr>
      <w:tr w:rsidR="005E6660" w:rsidRPr="008E2D77" w:rsidTr="004F7224">
        <w:tc>
          <w:tcPr>
            <w:tcW w:w="5000" w:type="pct"/>
            <w:gridSpan w:val="7"/>
            <w:vAlign w:val="center"/>
          </w:tcPr>
          <w:p w:rsidR="005E6660" w:rsidRPr="008E2D77" w:rsidRDefault="005E6660" w:rsidP="00500D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/>
                <w:szCs w:val="24"/>
              </w:rPr>
              <w:t>Счетчики учета электроэнергии</w:t>
            </w:r>
            <w:r w:rsidRPr="008E2D77">
              <w:rPr>
                <w:b/>
                <w:sz w:val="24"/>
                <w:szCs w:val="24"/>
              </w:rPr>
              <w:t>:</w:t>
            </w:r>
          </w:p>
        </w:tc>
      </w:tr>
      <w:tr w:rsidR="005E6660" w:rsidRPr="008E2D77" w:rsidTr="003A1AE4">
        <w:tc>
          <w:tcPr>
            <w:tcW w:w="201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E2D77"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33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 w:firstLine="0"/>
              <w:contextualSpacing/>
              <w:rPr>
                <w:sz w:val="18"/>
                <w:szCs w:val="18"/>
              </w:rPr>
            </w:pPr>
            <w:r w:rsidRPr="008E2D77">
              <w:rPr>
                <w:sz w:val="18"/>
                <w:szCs w:val="18"/>
              </w:rPr>
              <w:t>Вводный раздел «Счетчики электроэнергии»</w:t>
            </w:r>
          </w:p>
          <w:p w:rsidR="005E6660" w:rsidRPr="008E2D77" w:rsidRDefault="005E6660" w:rsidP="005E6660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 w:firstLine="0"/>
              <w:contextualSpacing/>
              <w:rPr>
                <w:sz w:val="18"/>
                <w:szCs w:val="18"/>
              </w:rPr>
            </w:pPr>
            <w:r w:rsidRPr="008E2D77">
              <w:rPr>
                <w:sz w:val="18"/>
                <w:szCs w:val="18"/>
              </w:rPr>
              <w:t>Однофазные однотарифные счетчики</w:t>
            </w:r>
          </w:p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szCs w:val="24"/>
              </w:rPr>
            </w:pPr>
            <w:r w:rsidRPr="008E2D77">
              <w:rPr>
                <w:sz w:val="18"/>
                <w:szCs w:val="18"/>
              </w:rPr>
              <w:t>Трехфазные однотарифные счетчики</w:t>
            </w:r>
          </w:p>
        </w:tc>
        <w:tc>
          <w:tcPr>
            <w:tcW w:w="893" w:type="pct"/>
            <w:gridSpan w:val="2"/>
            <w:vAlign w:val="center"/>
          </w:tcPr>
          <w:p w:rsidR="005E6660" w:rsidRPr="008E2D77" w:rsidRDefault="005E6660" w:rsidP="001E05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25" w:type="pct"/>
          </w:tcPr>
          <w:p w:rsidR="005E6660" w:rsidRDefault="005E6660" w:rsidP="005E6660">
            <w:r w:rsidRPr="002A5D3F">
              <w:t>согласно расписанию занятий</w:t>
            </w:r>
          </w:p>
        </w:tc>
        <w:tc>
          <w:tcPr>
            <w:tcW w:w="648" w:type="pct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6660" w:rsidRPr="008E2D77" w:rsidTr="003A1AE4">
        <w:tc>
          <w:tcPr>
            <w:tcW w:w="201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E2D77"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33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34" w:firstLine="0"/>
              <w:contextualSpacing/>
              <w:rPr>
                <w:bCs/>
                <w:sz w:val="18"/>
                <w:szCs w:val="18"/>
              </w:rPr>
            </w:pPr>
            <w:r w:rsidRPr="008E2D77">
              <w:rPr>
                <w:bCs/>
                <w:sz w:val="18"/>
                <w:szCs w:val="18"/>
              </w:rPr>
              <w:t>Однофазные многотарифные счетчики локальной установки</w:t>
            </w:r>
          </w:p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szCs w:val="24"/>
              </w:rPr>
            </w:pPr>
            <w:r w:rsidRPr="008E2D77">
              <w:rPr>
                <w:bCs/>
                <w:sz w:val="18"/>
                <w:szCs w:val="18"/>
              </w:rPr>
              <w:t>Трехфазные многотарифные счетчики локальной установки</w:t>
            </w:r>
          </w:p>
        </w:tc>
        <w:tc>
          <w:tcPr>
            <w:tcW w:w="893" w:type="pct"/>
            <w:gridSpan w:val="2"/>
            <w:vAlign w:val="center"/>
          </w:tcPr>
          <w:p w:rsidR="005E6660" w:rsidRPr="008E2D77" w:rsidRDefault="005E6660" w:rsidP="001E05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25" w:type="pct"/>
          </w:tcPr>
          <w:p w:rsidR="005E6660" w:rsidRDefault="005E6660" w:rsidP="005E6660">
            <w:r w:rsidRPr="002A5D3F">
              <w:t>согласно расписанию занятий</w:t>
            </w:r>
          </w:p>
        </w:tc>
        <w:tc>
          <w:tcPr>
            <w:tcW w:w="648" w:type="pct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6660" w:rsidRPr="008E2D77" w:rsidTr="003A1AE4">
        <w:tc>
          <w:tcPr>
            <w:tcW w:w="201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E2D77"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33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34" w:firstLine="0"/>
              <w:contextualSpacing/>
              <w:rPr>
                <w:bCs/>
                <w:sz w:val="18"/>
                <w:szCs w:val="18"/>
              </w:rPr>
            </w:pPr>
            <w:r w:rsidRPr="008E2D77">
              <w:rPr>
                <w:bCs/>
                <w:sz w:val="18"/>
                <w:szCs w:val="18"/>
              </w:rPr>
              <w:t>Однофазные многотарифные счетчики с интерфейсом для удаленного беспроводного доступа</w:t>
            </w:r>
          </w:p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szCs w:val="24"/>
              </w:rPr>
            </w:pPr>
          </w:p>
        </w:tc>
        <w:tc>
          <w:tcPr>
            <w:tcW w:w="893" w:type="pct"/>
            <w:gridSpan w:val="2"/>
            <w:vAlign w:val="center"/>
          </w:tcPr>
          <w:p w:rsidR="005E6660" w:rsidRPr="008E2D77" w:rsidRDefault="005E6660" w:rsidP="001E05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25" w:type="pct"/>
          </w:tcPr>
          <w:p w:rsidR="005E6660" w:rsidRDefault="005E6660" w:rsidP="005E6660">
            <w:r w:rsidRPr="002A5D3F">
              <w:t>согласно расписанию занятий</w:t>
            </w:r>
          </w:p>
        </w:tc>
        <w:tc>
          <w:tcPr>
            <w:tcW w:w="648" w:type="pct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6660" w:rsidRPr="008E2D77" w:rsidTr="003A1AE4">
        <w:tc>
          <w:tcPr>
            <w:tcW w:w="201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E2D77"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133" w:type="pct"/>
            <w:gridSpan w:val="2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both"/>
              <w:rPr>
                <w:szCs w:val="24"/>
              </w:rPr>
            </w:pPr>
            <w:r w:rsidRPr="008E2D77">
              <w:rPr>
                <w:bCs/>
                <w:sz w:val="18"/>
                <w:szCs w:val="18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893" w:type="pct"/>
            <w:gridSpan w:val="2"/>
            <w:vAlign w:val="center"/>
          </w:tcPr>
          <w:p w:rsidR="005E6660" w:rsidRPr="008E2D77" w:rsidRDefault="005E6660" w:rsidP="001E05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25" w:type="pct"/>
          </w:tcPr>
          <w:p w:rsidR="005E6660" w:rsidRDefault="005E6660" w:rsidP="005E6660">
            <w:r w:rsidRPr="002A5D3F">
              <w:t>согласно расписанию занятий</w:t>
            </w:r>
          </w:p>
        </w:tc>
        <w:tc>
          <w:tcPr>
            <w:tcW w:w="648" w:type="pct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6660" w:rsidRPr="008E2D77" w:rsidTr="004F7224">
        <w:tc>
          <w:tcPr>
            <w:tcW w:w="5000" w:type="pct"/>
            <w:gridSpan w:val="7"/>
            <w:vAlign w:val="center"/>
          </w:tcPr>
          <w:p w:rsidR="005E6660" w:rsidRPr="008E2D77" w:rsidRDefault="005E6660" w:rsidP="00500D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/>
                <w:sz w:val="24"/>
                <w:szCs w:val="24"/>
              </w:rPr>
              <w:t>АСКУЭ:</w:t>
            </w:r>
          </w:p>
        </w:tc>
      </w:tr>
      <w:tr w:rsidR="005E6660" w:rsidRPr="008E2D77" w:rsidTr="003A1AE4">
        <w:tc>
          <w:tcPr>
            <w:tcW w:w="201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33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szCs w:val="24"/>
              </w:rPr>
            </w:pPr>
            <w:r w:rsidRPr="008E2D77">
              <w:rPr>
                <w:bCs/>
                <w:sz w:val="18"/>
                <w:szCs w:val="18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893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25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493549">
              <w:t>согласно расписанию занятий</w:t>
            </w:r>
          </w:p>
        </w:tc>
        <w:tc>
          <w:tcPr>
            <w:tcW w:w="648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6660" w:rsidRPr="008E2D77" w:rsidTr="004F7224">
        <w:tc>
          <w:tcPr>
            <w:tcW w:w="5000" w:type="pct"/>
            <w:gridSpan w:val="7"/>
            <w:vAlign w:val="center"/>
          </w:tcPr>
          <w:p w:rsidR="005E6660" w:rsidRPr="008E2D77" w:rsidRDefault="005E6660" w:rsidP="00500D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/>
                <w:szCs w:val="24"/>
              </w:rPr>
              <w:t>Метрологическое оборудование</w:t>
            </w:r>
            <w:r w:rsidRPr="008E2D77">
              <w:rPr>
                <w:b/>
                <w:sz w:val="24"/>
                <w:szCs w:val="24"/>
              </w:rPr>
              <w:t>:</w:t>
            </w:r>
          </w:p>
        </w:tc>
      </w:tr>
      <w:tr w:rsidR="005E6660" w:rsidRPr="008E2D77" w:rsidTr="003A1AE4">
        <w:tc>
          <w:tcPr>
            <w:tcW w:w="201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33" w:type="pct"/>
            <w:gridSpan w:val="2"/>
          </w:tcPr>
          <w:p w:rsidR="005E6660" w:rsidRPr="008E2D77" w:rsidRDefault="005E6660" w:rsidP="005E6660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Метрологическое оборудование</w:t>
            </w:r>
          </w:p>
          <w:p w:rsidR="005E6660" w:rsidRPr="008E2D77" w:rsidRDefault="005E6660" w:rsidP="005E6660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Счетчики эталонные</w:t>
            </w:r>
          </w:p>
          <w:p w:rsidR="005E6660" w:rsidRPr="008E2D77" w:rsidRDefault="005E6660" w:rsidP="005E6660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Переносное метрологическое оборудование</w:t>
            </w:r>
          </w:p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both"/>
              <w:rPr>
                <w:szCs w:val="24"/>
              </w:rPr>
            </w:pPr>
            <w:r w:rsidRPr="008E2D77">
              <w:rPr>
                <w:bCs/>
                <w:sz w:val="19"/>
                <w:szCs w:val="19"/>
              </w:rPr>
              <w:t>Установки для поверки и регулировки счетчиков электроэнергии</w:t>
            </w:r>
          </w:p>
        </w:tc>
        <w:tc>
          <w:tcPr>
            <w:tcW w:w="893" w:type="pct"/>
            <w:gridSpan w:val="2"/>
            <w:vAlign w:val="center"/>
          </w:tcPr>
          <w:p w:rsidR="005E6660" w:rsidRPr="008E2D77" w:rsidRDefault="005E6660" w:rsidP="001E05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25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493549">
              <w:t>согласно расписанию занятий</w:t>
            </w:r>
          </w:p>
        </w:tc>
        <w:tc>
          <w:tcPr>
            <w:tcW w:w="648" w:type="pct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6660" w:rsidRPr="008E2D77" w:rsidTr="004F7224">
        <w:tc>
          <w:tcPr>
            <w:tcW w:w="5000" w:type="pct"/>
            <w:gridSpan w:val="7"/>
            <w:vAlign w:val="center"/>
          </w:tcPr>
          <w:p w:rsidR="005E6660" w:rsidRPr="008E2D77" w:rsidRDefault="005E6660" w:rsidP="00500D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/>
                <w:szCs w:val="24"/>
              </w:rPr>
              <w:t>Щитовое оборудование</w:t>
            </w:r>
          </w:p>
        </w:tc>
      </w:tr>
      <w:tr w:rsidR="005E6660" w:rsidRPr="008E2D77" w:rsidTr="003A1AE4">
        <w:tc>
          <w:tcPr>
            <w:tcW w:w="201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33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sz w:val="19"/>
                <w:szCs w:val="19"/>
              </w:rPr>
            </w:pPr>
          </w:p>
          <w:p w:rsidR="005E6660" w:rsidRPr="008E2D77" w:rsidRDefault="005E6660" w:rsidP="005E6660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Щитовое оборудование</w:t>
            </w:r>
          </w:p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szCs w:val="24"/>
              </w:rPr>
            </w:pPr>
          </w:p>
        </w:tc>
        <w:tc>
          <w:tcPr>
            <w:tcW w:w="893" w:type="pct"/>
            <w:gridSpan w:val="2"/>
            <w:vAlign w:val="center"/>
          </w:tcPr>
          <w:p w:rsidR="005E6660" w:rsidRPr="008E2D77" w:rsidRDefault="005E6660" w:rsidP="001E05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25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493549">
              <w:t>согласно расписанию занятий</w:t>
            </w:r>
          </w:p>
        </w:tc>
        <w:tc>
          <w:tcPr>
            <w:tcW w:w="648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6660" w:rsidRPr="008E2D77" w:rsidTr="009B721A">
        <w:tc>
          <w:tcPr>
            <w:tcW w:w="5000" w:type="pct"/>
            <w:gridSpan w:val="7"/>
            <w:vAlign w:val="center"/>
          </w:tcPr>
          <w:p w:rsidR="005E6660" w:rsidRPr="008E2D77" w:rsidRDefault="005E6660" w:rsidP="00500DF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Cs w:val="24"/>
              </w:rPr>
            </w:pPr>
            <w:r w:rsidRPr="008E2D77">
              <w:rPr>
                <w:b/>
                <w:szCs w:val="24"/>
              </w:rPr>
              <w:t>Телекоммуникационное оборудование</w:t>
            </w:r>
          </w:p>
        </w:tc>
      </w:tr>
      <w:tr w:rsidR="005E6660" w:rsidRPr="008E2D77" w:rsidTr="003A1AE4">
        <w:tc>
          <w:tcPr>
            <w:tcW w:w="201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E2D77"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33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Телекоммуникационное оборудование</w:t>
            </w:r>
          </w:p>
        </w:tc>
        <w:tc>
          <w:tcPr>
            <w:tcW w:w="893" w:type="pct"/>
            <w:gridSpan w:val="2"/>
            <w:vAlign w:val="center"/>
          </w:tcPr>
          <w:p w:rsidR="005E6660" w:rsidRPr="008E2D77" w:rsidRDefault="005E6660" w:rsidP="001E05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25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493549">
              <w:t>согласно расписанию занятий</w:t>
            </w:r>
          </w:p>
        </w:tc>
        <w:tc>
          <w:tcPr>
            <w:tcW w:w="648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6660" w:rsidRPr="008E2D77" w:rsidTr="009B721A">
        <w:tc>
          <w:tcPr>
            <w:tcW w:w="5000" w:type="pct"/>
            <w:gridSpan w:val="7"/>
            <w:vAlign w:val="center"/>
          </w:tcPr>
          <w:p w:rsidR="005E6660" w:rsidRPr="008E2D77" w:rsidRDefault="005E6660" w:rsidP="001E05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Cs w:val="24"/>
              </w:rPr>
            </w:pPr>
            <w:r w:rsidRPr="008E2D77">
              <w:rPr>
                <w:b/>
                <w:szCs w:val="24"/>
              </w:rPr>
              <w:t>Энергетическое оборудование</w:t>
            </w:r>
          </w:p>
        </w:tc>
      </w:tr>
      <w:tr w:rsidR="005E6660" w:rsidRPr="008E2D77" w:rsidTr="003A1AE4">
        <w:tc>
          <w:tcPr>
            <w:tcW w:w="201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E2D77"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33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Энергетическое оборудование</w:t>
            </w:r>
          </w:p>
        </w:tc>
        <w:tc>
          <w:tcPr>
            <w:tcW w:w="893" w:type="pct"/>
            <w:gridSpan w:val="2"/>
            <w:vAlign w:val="center"/>
          </w:tcPr>
          <w:p w:rsidR="005E6660" w:rsidRPr="008E2D77" w:rsidRDefault="005E6660" w:rsidP="001E05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25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493549">
              <w:t>согласно расписанию занятий</w:t>
            </w:r>
          </w:p>
        </w:tc>
        <w:tc>
          <w:tcPr>
            <w:tcW w:w="648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6660" w:rsidRPr="008E2D77" w:rsidTr="009B721A">
        <w:tc>
          <w:tcPr>
            <w:tcW w:w="5000" w:type="pct"/>
            <w:gridSpan w:val="7"/>
            <w:vAlign w:val="center"/>
          </w:tcPr>
          <w:p w:rsidR="005E6660" w:rsidRPr="008E2D77" w:rsidRDefault="005E6660" w:rsidP="00500DF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Cs w:val="24"/>
              </w:rPr>
            </w:pPr>
            <w:r w:rsidRPr="008E2D77">
              <w:rPr>
                <w:b/>
                <w:szCs w:val="24"/>
              </w:rPr>
              <w:t>Оборудование ЭХЗ</w:t>
            </w:r>
          </w:p>
        </w:tc>
      </w:tr>
      <w:tr w:rsidR="005E6660" w:rsidRPr="008E2D77" w:rsidTr="003A1AE4">
        <w:tc>
          <w:tcPr>
            <w:tcW w:w="201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E2D77"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33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Оборудование ЭХЗ</w:t>
            </w:r>
          </w:p>
        </w:tc>
        <w:tc>
          <w:tcPr>
            <w:tcW w:w="893" w:type="pct"/>
            <w:gridSpan w:val="2"/>
            <w:vAlign w:val="center"/>
          </w:tcPr>
          <w:p w:rsidR="005E6660" w:rsidRPr="008E2D77" w:rsidRDefault="005E6660" w:rsidP="001E05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Сертифицированный преподават</w:t>
            </w:r>
            <w:bookmarkStart w:id="0" w:name="_GoBack"/>
            <w:bookmarkEnd w:id="0"/>
            <w:r w:rsidRPr="008E2D77">
              <w:rPr>
                <w:bCs/>
                <w:sz w:val="19"/>
                <w:szCs w:val="19"/>
              </w:rPr>
              <w:t>ель</w:t>
            </w:r>
          </w:p>
        </w:tc>
        <w:tc>
          <w:tcPr>
            <w:tcW w:w="1125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493549">
              <w:t>согласно расписанию занятий</w:t>
            </w:r>
          </w:p>
        </w:tc>
        <w:tc>
          <w:tcPr>
            <w:tcW w:w="648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6660" w:rsidRPr="008E2D77" w:rsidTr="004F7224">
        <w:tc>
          <w:tcPr>
            <w:tcW w:w="5000" w:type="pct"/>
            <w:gridSpan w:val="7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/>
                <w:szCs w:val="24"/>
              </w:rPr>
              <w:t>Контроль знаний</w:t>
            </w:r>
          </w:p>
        </w:tc>
      </w:tr>
      <w:tr w:rsidR="005E6660" w:rsidRPr="008E2D77" w:rsidTr="003A1AE4">
        <w:tc>
          <w:tcPr>
            <w:tcW w:w="201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E2D77"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33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szCs w:val="24"/>
              </w:rPr>
            </w:pPr>
            <w:r w:rsidRPr="008E2D77">
              <w:rPr>
                <w:bCs/>
                <w:sz w:val="19"/>
                <w:szCs w:val="19"/>
              </w:rPr>
              <w:t>Прохождение тестирования на портале обучения по изученным темам</w:t>
            </w:r>
          </w:p>
        </w:tc>
        <w:tc>
          <w:tcPr>
            <w:tcW w:w="893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Сертифицированный преподаватель</w:t>
            </w:r>
          </w:p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125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По окончании обучения</w:t>
            </w:r>
          </w:p>
          <w:p w:rsidR="005E6660" w:rsidRPr="008E2D77" w:rsidRDefault="005E6660" w:rsidP="00500DF8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</w:p>
        </w:tc>
        <w:tc>
          <w:tcPr>
            <w:tcW w:w="648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6660" w:rsidRPr="008E2D77" w:rsidTr="001F7BB1">
        <w:tc>
          <w:tcPr>
            <w:tcW w:w="5000" w:type="pct"/>
            <w:gridSpan w:val="7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</w:rPr>
            </w:pPr>
          </w:p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</w:rPr>
            </w:pPr>
            <w:r w:rsidRPr="008E2D77">
              <w:rPr>
                <w:b/>
              </w:rPr>
              <w:t>Подпись сотрудника, подтверждающая усвоение знаний по продукту  ______________</w:t>
            </w:r>
          </w:p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sz w:val="12"/>
                <w:szCs w:val="12"/>
              </w:rPr>
            </w:pPr>
          </w:p>
        </w:tc>
      </w:tr>
      <w:tr w:rsidR="005E6660" w:rsidRPr="008E2D77" w:rsidTr="001F7BB1">
        <w:tc>
          <w:tcPr>
            <w:tcW w:w="5000" w:type="pct"/>
            <w:gridSpan w:val="7"/>
            <w:shd w:val="clear" w:color="auto" w:fill="E5DFEC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5E6660" w:rsidRPr="008E2D77" w:rsidTr="003A1AE4">
        <w:tc>
          <w:tcPr>
            <w:tcW w:w="2360" w:type="pct"/>
            <w:gridSpan w:val="4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sz w:val="19"/>
                <w:szCs w:val="19"/>
              </w:rPr>
            </w:pPr>
            <w:r w:rsidRPr="008E2D77">
              <w:rPr>
                <w:b/>
                <w:bCs/>
                <w:sz w:val="19"/>
                <w:szCs w:val="19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867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sz w:val="19"/>
                <w:szCs w:val="19"/>
              </w:rPr>
            </w:pPr>
            <w:r w:rsidRPr="008E2D77">
              <w:rPr>
                <w:b/>
                <w:bCs/>
                <w:sz w:val="19"/>
                <w:szCs w:val="19"/>
              </w:rPr>
              <w:t>Дата заключения</w:t>
            </w:r>
          </w:p>
        </w:tc>
        <w:tc>
          <w:tcPr>
            <w:tcW w:w="1773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sz w:val="19"/>
                <w:szCs w:val="19"/>
              </w:rPr>
            </w:pPr>
            <w:r w:rsidRPr="008E2D77">
              <w:rPr>
                <w:b/>
                <w:bCs/>
                <w:sz w:val="19"/>
                <w:szCs w:val="19"/>
              </w:rPr>
              <w:t>Руководитель (ФИО и подпись)</w:t>
            </w:r>
          </w:p>
        </w:tc>
      </w:tr>
      <w:tr w:rsidR="005E6660" w:rsidRPr="008E2D77" w:rsidTr="003A1AE4">
        <w:tc>
          <w:tcPr>
            <w:tcW w:w="1048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Эффективным</w:t>
            </w:r>
          </w:p>
        </w:tc>
        <w:tc>
          <w:tcPr>
            <w:tcW w:w="1312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Неэффективным</w:t>
            </w:r>
          </w:p>
        </w:tc>
        <w:tc>
          <w:tcPr>
            <w:tcW w:w="867" w:type="pct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73" w:type="pct"/>
            <w:gridSpan w:val="2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5E6660" w:rsidRPr="008E2D77" w:rsidTr="003A1AE4">
        <w:trPr>
          <w:trHeight w:val="264"/>
        </w:trPr>
        <w:tc>
          <w:tcPr>
            <w:tcW w:w="2360" w:type="pct"/>
            <w:gridSpan w:val="4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случае неэффективного обучения укажите причины:</w:t>
            </w:r>
          </w:p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</w:p>
        </w:tc>
        <w:tc>
          <w:tcPr>
            <w:tcW w:w="867" w:type="pct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73" w:type="pct"/>
            <w:gridSpan w:val="2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B103AE" w:rsidRPr="003E67A2" w:rsidRDefault="001E0504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6201D"/>
    <w:rsid w:val="00190611"/>
    <w:rsid w:val="001E0504"/>
    <w:rsid w:val="001E2C91"/>
    <w:rsid w:val="001F4CF5"/>
    <w:rsid w:val="00251826"/>
    <w:rsid w:val="00280F9B"/>
    <w:rsid w:val="00285357"/>
    <w:rsid w:val="002E2BFB"/>
    <w:rsid w:val="00333EE4"/>
    <w:rsid w:val="003A1AE4"/>
    <w:rsid w:val="003C7885"/>
    <w:rsid w:val="003E2EE1"/>
    <w:rsid w:val="003E67A2"/>
    <w:rsid w:val="004F7224"/>
    <w:rsid w:val="00500DF8"/>
    <w:rsid w:val="005929F6"/>
    <w:rsid w:val="005A3095"/>
    <w:rsid w:val="005E6660"/>
    <w:rsid w:val="00621E3F"/>
    <w:rsid w:val="00706737"/>
    <w:rsid w:val="00775B7C"/>
    <w:rsid w:val="0077605E"/>
    <w:rsid w:val="00814528"/>
    <w:rsid w:val="008E2D77"/>
    <w:rsid w:val="00964456"/>
    <w:rsid w:val="009B721A"/>
    <w:rsid w:val="009D355C"/>
    <w:rsid w:val="009E6D34"/>
    <w:rsid w:val="00A80507"/>
    <w:rsid w:val="00AF3D12"/>
    <w:rsid w:val="00B12B5C"/>
    <w:rsid w:val="00B60948"/>
    <w:rsid w:val="00B86C8A"/>
    <w:rsid w:val="00BC3D6D"/>
    <w:rsid w:val="00CD7404"/>
    <w:rsid w:val="00D23388"/>
    <w:rsid w:val="00D75566"/>
    <w:rsid w:val="00DF1460"/>
    <w:rsid w:val="00E37357"/>
    <w:rsid w:val="00E57E75"/>
    <w:rsid w:val="00EF63E2"/>
    <w:rsid w:val="00F03097"/>
    <w:rsid w:val="00F97FAB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9DC26-9098-468A-950B-1A8B1234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basedOn w:val="a0"/>
    <w:uiPriority w:val="99"/>
    <w:semiHidden/>
    <w:unhideWhenUsed/>
    <w:rsid w:val="00B12B5C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B6094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609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80F9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80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280F9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280F9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Пичужкина Галина Владимировна</cp:lastModifiedBy>
  <cp:revision>6</cp:revision>
  <dcterms:created xsi:type="dcterms:W3CDTF">2022-11-01T12:28:00Z</dcterms:created>
  <dcterms:modified xsi:type="dcterms:W3CDTF">2022-11-01T12:47:00Z</dcterms:modified>
</cp:coreProperties>
</file>