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3E2EE1" w:rsidRPr="003E2EE1" w:rsidRDefault="003E2EE1" w:rsidP="00217441">
      <w:pPr>
        <w:spacing w:after="200"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231"/>
        <w:gridCol w:w="4827"/>
        <w:gridCol w:w="2696"/>
        <w:gridCol w:w="2549"/>
        <w:gridCol w:w="1992"/>
      </w:tblGrid>
      <w:tr w:rsidR="003E67A2" w:rsidRPr="00714CB2" w:rsidTr="00610575">
        <w:tc>
          <w:tcPr>
            <w:tcW w:w="2541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59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10575">
        <w:tc>
          <w:tcPr>
            <w:tcW w:w="2541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59" w:type="pct"/>
            <w:gridSpan w:val="3"/>
          </w:tcPr>
          <w:p w:rsidR="003E67A2" w:rsidRPr="003E2EE1" w:rsidRDefault="008E0ECE" w:rsidP="008F0EF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Отдел </w:t>
            </w:r>
            <w:r w:rsidR="008F0EF4">
              <w:rPr>
                <w:rFonts w:eastAsia="Calibri"/>
                <w:b/>
                <w:sz w:val="18"/>
                <w:szCs w:val="18"/>
                <w:lang w:eastAsia="en-US"/>
              </w:rPr>
              <w:t>региональных продаж</w:t>
            </w:r>
            <w:r w:rsidR="00B939DE">
              <w:rPr>
                <w:rFonts w:eastAsia="Calibri"/>
                <w:b/>
                <w:sz w:val="18"/>
                <w:szCs w:val="18"/>
                <w:lang w:eastAsia="en-US"/>
              </w:rPr>
              <w:t>, менеджер по сопровождению</w:t>
            </w:r>
            <w:r w:rsidR="008F0EF4">
              <w:rPr>
                <w:rFonts w:eastAsia="Calibri"/>
                <w:b/>
                <w:sz w:val="18"/>
                <w:szCs w:val="18"/>
                <w:lang w:eastAsia="en-US"/>
              </w:rPr>
              <w:t xml:space="preserve"> 1 категории</w:t>
            </w:r>
          </w:p>
        </w:tc>
      </w:tr>
      <w:tr w:rsidR="008E0ECE" w:rsidRPr="00714CB2" w:rsidTr="00610575">
        <w:tc>
          <w:tcPr>
            <w:tcW w:w="2541" w:type="pct"/>
            <w:gridSpan w:val="3"/>
          </w:tcPr>
          <w:p w:rsidR="008E0ECE" w:rsidRPr="003E2EE1" w:rsidRDefault="008E0ECE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459" w:type="pct"/>
            <w:gridSpan w:val="3"/>
          </w:tcPr>
          <w:p w:rsidR="008E0ECE" w:rsidRDefault="008E0ECE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3E67A2" w:rsidRPr="00714CB2" w:rsidTr="00610575">
        <w:tc>
          <w:tcPr>
            <w:tcW w:w="2541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59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10575">
        <w:tc>
          <w:tcPr>
            <w:tcW w:w="2541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59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10575">
        <w:tc>
          <w:tcPr>
            <w:tcW w:w="2541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59" w:type="pct"/>
            <w:gridSpan w:val="3"/>
          </w:tcPr>
          <w:p w:rsidR="003E67A2" w:rsidRPr="003E2EE1" w:rsidRDefault="003E67A2" w:rsidP="00B939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939DE" w:rsidRPr="00714CB2" w:rsidTr="000A1681">
        <w:tc>
          <w:tcPr>
            <w:tcW w:w="5000" w:type="pct"/>
            <w:gridSpan w:val="6"/>
            <w:shd w:val="clear" w:color="auto" w:fill="EAF1DD" w:themeFill="accent3" w:themeFillTint="33"/>
          </w:tcPr>
          <w:p w:rsidR="00B939DE" w:rsidRPr="00C17E0E" w:rsidRDefault="00B939DE" w:rsidP="008E0EC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17E0E">
              <w:rPr>
                <w:rFonts w:eastAsia="Calibri"/>
                <w:b/>
                <w:lang w:val="en-US" w:eastAsia="en-US"/>
              </w:rPr>
              <w:t>I</w:t>
            </w:r>
            <w:r w:rsidRPr="00C17E0E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B543BB" w:rsidRPr="00714CB2" w:rsidTr="00D92DF9">
        <w:tc>
          <w:tcPr>
            <w:tcW w:w="143" w:type="pct"/>
            <w:vAlign w:val="center"/>
          </w:tcPr>
          <w:p w:rsidR="00B543BB" w:rsidRPr="00CA3A48" w:rsidRDefault="00B543BB" w:rsidP="00B543BB">
            <w:pPr>
              <w:rPr>
                <w:bCs/>
              </w:rPr>
            </w:pPr>
          </w:p>
        </w:tc>
        <w:tc>
          <w:tcPr>
            <w:tcW w:w="2398" w:type="pct"/>
            <w:gridSpan w:val="2"/>
            <w:vAlign w:val="center"/>
          </w:tcPr>
          <w:p w:rsidR="00B543BB" w:rsidRPr="00A4109D" w:rsidRDefault="00B543BB" w:rsidP="00B543BB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916" w:type="pct"/>
          </w:tcPr>
          <w:p w:rsidR="00B543BB" w:rsidRPr="00812743" w:rsidRDefault="00B543BB" w:rsidP="00B543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:rsidR="00B543BB" w:rsidRPr="00812743" w:rsidRDefault="00B543BB" w:rsidP="00B543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</w:tcPr>
          <w:p w:rsidR="00B543BB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543BB" w:rsidRPr="00714CB2" w:rsidTr="00B939DE">
        <w:tc>
          <w:tcPr>
            <w:tcW w:w="5000" w:type="pct"/>
            <w:gridSpan w:val="6"/>
          </w:tcPr>
          <w:p w:rsidR="00B543BB" w:rsidRDefault="00B543BB" w:rsidP="00B543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543BB" w:rsidRPr="00B939DE" w:rsidRDefault="00B543BB" w:rsidP="00B543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939DE">
              <w:rPr>
                <w:rFonts w:eastAsia="Calibri"/>
                <w:b/>
                <w:sz w:val="18"/>
                <w:szCs w:val="18"/>
                <w:lang w:eastAsia="en-US"/>
              </w:rPr>
              <w:t xml:space="preserve">Подпись сотрудника о прохождении общего курса обучения    </w:t>
            </w:r>
            <w:r w:rsidR="00B273A5">
              <w:rPr>
                <w:rFonts w:eastAsia="Calibri"/>
                <w:b/>
                <w:sz w:val="18"/>
                <w:szCs w:val="18"/>
                <w:lang w:eastAsia="en-US"/>
              </w:rPr>
              <w:t xml:space="preserve">ФИО </w:t>
            </w:r>
            <w:r w:rsidRPr="00B939DE">
              <w:rPr>
                <w:rFonts w:eastAsia="Calibri"/>
                <w:b/>
                <w:sz w:val="18"/>
                <w:szCs w:val="18"/>
                <w:lang w:eastAsia="en-US"/>
              </w:rPr>
              <w:t>______________</w:t>
            </w:r>
          </w:p>
          <w:p w:rsidR="00B543BB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543BB" w:rsidRPr="00714CB2" w:rsidTr="00610575">
        <w:tc>
          <w:tcPr>
            <w:tcW w:w="5000" w:type="pct"/>
            <w:gridSpan w:val="6"/>
            <w:shd w:val="clear" w:color="auto" w:fill="B8CCE4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543BB" w:rsidRPr="00714CB2" w:rsidTr="00D92DF9">
        <w:tc>
          <w:tcPr>
            <w:tcW w:w="143" w:type="pct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98" w:type="pct"/>
            <w:gridSpan w:val="2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16" w:type="pct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66" w:type="pct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77" w:type="pct"/>
            <w:vAlign w:val="center"/>
          </w:tcPr>
          <w:p w:rsidR="00B543BB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Контроль уровня знаний</w:t>
            </w:r>
          </w:p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B543BB" w:rsidRPr="00714CB2" w:rsidTr="00610575">
        <w:tc>
          <w:tcPr>
            <w:tcW w:w="5000" w:type="pct"/>
            <w:gridSpan w:val="6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273A5" w:rsidRPr="00714CB2" w:rsidTr="00E37A00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r w:rsidRPr="00D23388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D23388">
              <w:rPr>
                <w:lang w:eastAsia="en-US"/>
              </w:rPr>
              <w:t>сети  КЭ</w:t>
            </w:r>
            <w:proofErr w:type="gramEnd"/>
            <w:r w:rsidRPr="00D23388">
              <w:rPr>
                <w:lang w:eastAsia="en-US"/>
              </w:rPr>
              <w:t>-П-ПР-01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E37A00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r w:rsidRPr="00D23388">
              <w:t xml:space="preserve">Заключение договоров на поставку продукции и </w:t>
            </w:r>
            <w:proofErr w:type="gramStart"/>
            <w:r w:rsidRPr="00D23388">
              <w:t>услуг,  контроль</w:t>
            </w:r>
            <w:proofErr w:type="gramEnd"/>
            <w:r w:rsidRPr="00D23388">
              <w:t xml:space="preserve"> их выполнения  КЭ-П-ПЭ2-01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E37A00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r w:rsidRPr="00D23388">
              <w:t>Формирование и контроль над выполнением плана продаж КЭ-П-ПЭ-02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E37A00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E37A00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43BB" w:rsidRPr="00714CB2" w:rsidTr="00610575">
        <w:tc>
          <w:tcPr>
            <w:tcW w:w="5000" w:type="pct"/>
            <w:gridSpan w:val="6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273A5" w:rsidRPr="00714CB2" w:rsidTr="00C0052A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8" w:type="pct"/>
            <w:gridSpan w:val="2"/>
          </w:tcPr>
          <w:p w:rsidR="00B273A5" w:rsidRPr="001F4CF5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C0052A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8" w:type="pct"/>
            <w:gridSpan w:val="2"/>
          </w:tcPr>
          <w:p w:rsidR="00B273A5" w:rsidRPr="001F4CF5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C0052A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8" w:type="pct"/>
            <w:gridSpan w:val="2"/>
          </w:tcPr>
          <w:p w:rsidR="00B273A5" w:rsidRPr="001F4CF5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C0052A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8" w:type="pct"/>
            <w:gridSpan w:val="2"/>
          </w:tcPr>
          <w:p w:rsidR="00B273A5" w:rsidRPr="001F4CF5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C0052A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8" w:type="pct"/>
            <w:gridSpan w:val="2"/>
          </w:tcPr>
          <w:p w:rsidR="00B273A5" w:rsidRPr="001F4CF5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C0052A">
        <w:trPr>
          <w:trHeight w:val="70"/>
        </w:trPr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23388">
              <w:rPr>
                <w:lang w:eastAsia="en-US"/>
              </w:rPr>
              <w:t xml:space="preserve">«Удовлетворение </w:t>
            </w:r>
            <w:proofErr w:type="gramStart"/>
            <w:r w:rsidRPr="00D23388">
              <w:rPr>
                <w:lang w:eastAsia="en-US"/>
              </w:rPr>
              <w:t>претензий  клиентов</w:t>
            </w:r>
            <w:proofErr w:type="gramEnd"/>
            <w:r w:rsidRPr="00D23388">
              <w:rPr>
                <w:lang w:eastAsia="en-US"/>
              </w:rPr>
              <w:t>» КЭ-П-ОСД-02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F20B44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98" w:type="pct"/>
            <w:gridSpan w:val="2"/>
          </w:tcPr>
          <w:p w:rsidR="00B273A5" w:rsidRPr="00D23388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D23388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43BB" w:rsidRPr="00714CB2" w:rsidTr="00610575">
        <w:tc>
          <w:tcPr>
            <w:tcW w:w="5000" w:type="pct"/>
            <w:gridSpan w:val="6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 xml:space="preserve">   (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управляющего по сбыту, менеджера по развитию ФС)                  ОРДС ДРП КЭ-И-ПР-04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8" w:type="pct"/>
            <w:gridSpan w:val="2"/>
          </w:tcPr>
          <w:p w:rsidR="00B273A5" w:rsidRPr="00D75566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217441">
              <w:rPr>
                <w:bCs/>
                <w:color w:val="000000"/>
                <w:sz w:val="19"/>
                <w:szCs w:val="19"/>
              </w:rPr>
              <w:t>«</w:t>
            </w:r>
            <w:proofErr w:type="gramStart"/>
            <w:r w:rsidRPr="00217441">
              <w:rPr>
                <w:bCs/>
                <w:color w:val="000000"/>
                <w:sz w:val="19"/>
                <w:szCs w:val="19"/>
              </w:rPr>
              <w:t>Порядок  формирования</w:t>
            </w:r>
            <w:proofErr w:type="gramEnd"/>
            <w:r w:rsidRPr="00217441">
              <w:rPr>
                <w:bCs/>
                <w:color w:val="000000"/>
                <w:sz w:val="19"/>
                <w:szCs w:val="19"/>
              </w:rPr>
              <w:t xml:space="preserve"> и контроля исполнения плана-графика отгрузок» КЭ-И-ОО-01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8" w:type="pct"/>
            <w:gridSpan w:val="2"/>
          </w:tcPr>
          <w:p w:rsidR="00B273A5" w:rsidRPr="00D75566" w:rsidRDefault="00B273A5" w:rsidP="00B273A5">
            <w:pPr>
              <w:tabs>
                <w:tab w:val="left" w:pos="0"/>
                <w:tab w:val="left" w:pos="284"/>
              </w:tabs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выдачи заданий </w:t>
            </w:r>
          </w:p>
          <w:p w:rsidR="00B273A5" w:rsidRPr="00B60948" w:rsidRDefault="00B273A5" w:rsidP="00B273A5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>партнерам  КЭ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-И-ПР-11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rPr>
          <w:trHeight w:val="70"/>
        </w:trPr>
        <w:tc>
          <w:tcPr>
            <w:tcW w:w="143" w:type="pct"/>
            <w:vAlign w:val="center"/>
          </w:tcPr>
          <w:p w:rsidR="00B273A5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BD5773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43BB" w:rsidRPr="00714CB2" w:rsidTr="00610575">
        <w:tc>
          <w:tcPr>
            <w:tcW w:w="5000" w:type="pct"/>
            <w:gridSpan w:val="6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B60948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B60948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73A5" w:rsidRPr="00714CB2" w:rsidTr="009D20E8">
        <w:tc>
          <w:tcPr>
            <w:tcW w:w="143" w:type="pct"/>
            <w:vAlign w:val="center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98" w:type="pct"/>
            <w:gridSpan w:val="2"/>
          </w:tcPr>
          <w:p w:rsidR="00B273A5" w:rsidRPr="00B60948" w:rsidRDefault="00B273A5" w:rsidP="00B273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охране труда и технике безо</w:t>
            </w:r>
            <w:r>
              <w:rPr>
                <w:bCs/>
                <w:color w:val="000000"/>
                <w:sz w:val="19"/>
                <w:szCs w:val="19"/>
              </w:rPr>
              <w:t>пасности при пребывании работни</w:t>
            </w:r>
            <w:r w:rsidRPr="00B60948">
              <w:rPr>
                <w:bCs/>
                <w:color w:val="000000"/>
                <w:sz w:val="19"/>
                <w:szCs w:val="19"/>
              </w:rPr>
              <w:t>ков офиса на предприятиях ОАО "К</w:t>
            </w:r>
            <w:r w:rsidR="0095529C">
              <w:rPr>
                <w:bCs/>
                <w:color w:val="000000"/>
                <w:sz w:val="19"/>
                <w:szCs w:val="19"/>
              </w:rPr>
              <w:t>онцерн Энергомера"» КЭ-И-ОУК-18</w:t>
            </w:r>
            <w:bookmarkStart w:id="0" w:name="_GoBack"/>
            <w:bookmarkEnd w:id="0"/>
          </w:p>
        </w:tc>
        <w:tc>
          <w:tcPr>
            <w:tcW w:w="916" w:type="pct"/>
            <w:vAlign w:val="center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B273A5" w:rsidRPr="00F5099B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B273A5" w:rsidRPr="00714CB2" w:rsidRDefault="00B273A5" w:rsidP="00B273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6D0D5F">
        <w:tc>
          <w:tcPr>
            <w:tcW w:w="143" w:type="pct"/>
            <w:vAlign w:val="center"/>
          </w:tcPr>
          <w:p w:rsidR="00F25A8B" w:rsidRDefault="004E2AB5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98" w:type="pct"/>
            <w:gridSpan w:val="2"/>
          </w:tcPr>
          <w:p w:rsidR="00F25A8B" w:rsidRPr="004E2AB5" w:rsidRDefault="00F25A8B" w:rsidP="00F25A8B">
            <w:r w:rsidRPr="004E2AB5">
              <w:t>Инструкция «Порядок работы с прайс-</w:t>
            </w:r>
            <w:proofErr w:type="gramStart"/>
            <w:r w:rsidRPr="004E2AB5">
              <w:t>листом</w:t>
            </w:r>
            <w:r w:rsidR="0095529C">
              <w:t xml:space="preserve"> </w:t>
            </w:r>
            <w:r w:rsidRPr="004E2AB5">
              <w:t xml:space="preserve"> и</w:t>
            </w:r>
            <w:proofErr w:type="gramEnd"/>
            <w:r w:rsidRPr="004E2AB5">
              <w:t xml:space="preserve">  скидками» </w:t>
            </w:r>
          </w:p>
          <w:p w:rsidR="00F25A8B" w:rsidRPr="004E2AB5" w:rsidRDefault="00F25A8B" w:rsidP="00F25A8B">
            <w:r w:rsidRPr="004E2AB5">
              <w:t>КЭ-И-ПЭО-25</w:t>
            </w:r>
          </w:p>
          <w:p w:rsidR="00F25A8B" w:rsidRPr="004E2AB5" w:rsidRDefault="00F25A8B" w:rsidP="00F25A8B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916" w:type="pct"/>
          </w:tcPr>
          <w:p w:rsidR="00F25A8B" w:rsidRPr="004E2AB5" w:rsidRDefault="00F25A8B" w:rsidP="00F25A8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E2AB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4E2AB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E2AB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610575">
        <w:tc>
          <w:tcPr>
            <w:tcW w:w="5000" w:type="pct"/>
            <w:gridSpan w:val="6"/>
            <w:shd w:val="clear" w:color="auto" w:fill="DBE5F1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075B06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6" w:type="pct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F10FD3">
        <w:tc>
          <w:tcPr>
            <w:tcW w:w="143" w:type="pct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16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66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610575">
        <w:tc>
          <w:tcPr>
            <w:tcW w:w="5000" w:type="pct"/>
            <w:gridSpan w:val="6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4B1105">
              <w:rPr>
                <w:b/>
                <w:color w:val="000000"/>
              </w:rPr>
              <w:t>специальности</w:t>
            </w:r>
            <w:r>
              <w:rPr>
                <w:b/>
                <w:color w:val="000000"/>
              </w:rPr>
              <w:t xml:space="preserve">  ФИО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 _______________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610575">
        <w:tc>
          <w:tcPr>
            <w:tcW w:w="5000" w:type="pct"/>
            <w:gridSpan w:val="6"/>
            <w:shd w:val="clear" w:color="auto" w:fill="FDE9D9"/>
            <w:vAlign w:val="center"/>
          </w:tcPr>
          <w:p w:rsidR="00F25A8B" w:rsidRPr="003E2EE1" w:rsidRDefault="00F25A8B" w:rsidP="00F25A8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16" w:type="pct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66" w:type="pct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77" w:type="pct"/>
            <w:vAlign w:val="center"/>
          </w:tcPr>
          <w:p w:rsidR="00F25A8B" w:rsidRDefault="00F25A8B" w:rsidP="00F25A8B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</w:p>
          <w:p w:rsidR="00F25A8B" w:rsidRPr="003A64F1" w:rsidRDefault="00F25A8B" w:rsidP="00F25A8B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F25A8B" w:rsidRPr="00714CB2" w:rsidTr="003F3218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Pr="00714CB2" w:rsidRDefault="00F25A8B" w:rsidP="00F25A8B">
            <w:pPr>
              <w:rPr>
                <w:color w:val="000000"/>
                <w:sz w:val="24"/>
                <w:szCs w:val="24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Анализ запросов на коммерческие предложения, подготовка и направление клиентам ответов.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договоров и протоколов о намерениях получения продукции Концерна в текущем и следующем году.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на поставку продукции.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Изучение порядка гарантированного обслуживания продукции Концерна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клиентам ответов.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начальнику отдела информации о выполнении плана продаж за предыдущий месяц.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Default="00F25A8B" w:rsidP="00F25A8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714CB2" w:rsidTr="00BA6935">
        <w:tc>
          <w:tcPr>
            <w:tcW w:w="143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8" w:type="pct"/>
            <w:gridSpan w:val="2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1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66" w:type="pct"/>
            <w:vAlign w:val="center"/>
          </w:tcPr>
          <w:p w:rsidR="00F25A8B" w:rsidRPr="00F5099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5A8B" w:rsidRPr="003A64F1" w:rsidTr="00610575">
        <w:tc>
          <w:tcPr>
            <w:tcW w:w="5000" w:type="pct"/>
            <w:gridSpan w:val="6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25A8B" w:rsidRPr="00130E64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 xml:space="preserve">работы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ФИО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F25A8B" w:rsidRPr="003A64F1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25A8B" w:rsidRPr="00714CB2" w:rsidTr="004F722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25A8B" w:rsidRPr="00AF3D1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5A8B" w:rsidRPr="00714CB2" w:rsidTr="004F7224">
        <w:tc>
          <w:tcPr>
            <w:tcW w:w="5000" w:type="pct"/>
            <w:gridSpan w:val="6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8639F5">
              <w:t>Вводный раздел «Счетчики электроэнергии»</w:t>
            </w:r>
          </w:p>
          <w:p w:rsidR="00F25A8B" w:rsidRPr="008639F5" w:rsidRDefault="00F25A8B" w:rsidP="00F25A8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8639F5">
              <w:t>Однофазные однотарифные счетчики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t>Трехфазные однотарифные счетчики</w:t>
            </w:r>
          </w:p>
        </w:tc>
        <w:tc>
          <w:tcPr>
            <w:tcW w:w="916" w:type="pct"/>
          </w:tcPr>
          <w:p w:rsidR="00F25A8B" w:rsidRPr="00812743" w:rsidRDefault="00F25A8B" w:rsidP="00F25A8B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E1787D" w:rsidRDefault="00F25A8B" w:rsidP="00F25A8B">
            <w:pPr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</w:tcPr>
          <w:p w:rsidR="00F25A8B" w:rsidRDefault="00F25A8B" w:rsidP="00F25A8B">
            <w:r w:rsidRPr="00BF25D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916" w:type="pct"/>
          </w:tcPr>
          <w:p w:rsidR="00F25A8B" w:rsidRPr="00E1787D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E1787D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</w:tc>
        <w:tc>
          <w:tcPr>
            <w:tcW w:w="866" w:type="pct"/>
          </w:tcPr>
          <w:p w:rsidR="00F25A8B" w:rsidRDefault="00F25A8B" w:rsidP="00F25A8B">
            <w:r w:rsidRPr="00BF25D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916" w:type="pct"/>
          </w:tcPr>
          <w:p w:rsidR="00F25A8B" w:rsidRDefault="00F25A8B" w:rsidP="00F25A8B">
            <w:pPr>
              <w:rPr>
                <w:bCs/>
                <w:sz w:val="18"/>
                <w:szCs w:val="18"/>
              </w:rPr>
            </w:pPr>
            <w:r w:rsidRPr="00E1787D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E1787D" w:rsidRDefault="00F25A8B" w:rsidP="00F25A8B">
            <w:pPr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</w:tcPr>
          <w:p w:rsidR="00F25A8B" w:rsidRDefault="00F25A8B" w:rsidP="00F25A8B">
            <w:r w:rsidRPr="00BF25D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398" w:type="pct"/>
            <w:gridSpan w:val="2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16" w:type="pct"/>
          </w:tcPr>
          <w:p w:rsidR="00F25A8B" w:rsidRPr="00812743" w:rsidRDefault="00F25A8B" w:rsidP="00F25A8B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8639F5" w:rsidRDefault="00F25A8B" w:rsidP="00F25A8B">
            <w:pPr>
              <w:jc w:val="center"/>
            </w:pPr>
          </w:p>
        </w:tc>
        <w:tc>
          <w:tcPr>
            <w:tcW w:w="866" w:type="pct"/>
          </w:tcPr>
          <w:p w:rsidR="00F25A8B" w:rsidRDefault="00F25A8B" w:rsidP="00F25A8B">
            <w:r w:rsidRPr="00BF25D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4F7224">
        <w:tc>
          <w:tcPr>
            <w:tcW w:w="5000" w:type="pct"/>
            <w:gridSpan w:val="6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АСКУЭ: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16" w:type="pct"/>
            <w:vAlign w:val="center"/>
          </w:tcPr>
          <w:p w:rsidR="00F25A8B" w:rsidRPr="00812743" w:rsidRDefault="00F25A8B" w:rsidP="00F25A8B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:rsidR="00F25A8B" w:rsidRPr="000A1681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4F7224">
        <w:tc>
          <w:tcPr>
            <w:tcW w:w="5000" w:type="pct"/>
            <w:gridSpan w:val="6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98" w:type="pct"/>
            <w:gridSpan w:val="2"/>
          </w:tcPr>
          <w:p w:rsidR="00F25A8B" w:rsidRPr="008639F5" w:rsidRDefault="00F25A8B" w:rsidP="00F25A8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Метрологическое оборудование</w:t>
            </w:r>
          </w:p>
          <w:p w:rsidR="00F25A8B" w:rsidRPr="008639F5" w:rsidRDefault="00F25A8B" w:rsidP="00F25A8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Счетчики эталонные</w:t>
            </w:r>
          </w:p>
          <w:p w:rsidR="00F25A8B" w:rsidRPr="008639F5" w:rsidRDefault="00F25A8B" w:rsidP="00F25A8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Переносное метрологическое оборудование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916" w:type="pct"/>
            <w:vAlign w:val="center"/>
          </w:tcPr>
          <w:p w:rsidR="00F25A8B" w:rsidRPr="00812743" w:rsidRDefault="00F25A8B" w:rsidP="00F25A8B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4F7224">
        <w:tc>
          <w:tcPr>
            <w:tcW w:w="5000" w:type="pct"/>
            <w:gridSpan w:val="6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Щитовое оборудование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Щитовое оборудование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916" w:type="pct"/>
            <w:vAlign w:val="center"/>
          </w:tcPr>
          <w:p w:rsidR="00F25A8B" w:rsidRPr="00812743" w:rsidRDefault="00F25A8B" w:rsidP="00F25A8B">
            <w:pPr>
              <w:rPr>
                <w:bCs/>
                <w:sz w:val="18"/>
                <w:szCs w:val="18"/>
              </w:rPr>
            </w:pPr>
            <w:r w:rsidRPr="00812743">
              <w:rPr>
                <w:bCs/>
                <w:sz w:val="18"/>
                <w:szCs w:val="18"/>
              </w:rPr>
              <w:t>Самостоятельное изучение</w:t>
            </w:r>
          </w:p>
          <w:p w:rsidR="00F25A8B" w:rsidRPr="00812743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7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4F7224">
        <w:tc>
          <w:tcPr>
            <w:tcW w:w="5000" w:type="pct"/>
            <w:gridSpan w:val="6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Контроль знаний</w:t>
            </w:r>
          </w:p>
        </w:tc>
      </w:tr>
      <w:tr w:rsidR="00F25A8B" w:rsidRPr="00714CB2" w:rsidTr="00D92DF9">
        <w:tc>
          <w:tcPr>
            <w:tcW w:w="143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98" w:type="pct"/>
            <w:gridSpan w:val="2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16" w:type="pct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6" w:type="pct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По окончании обучения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Не позднее окончания испытательного срока</w:t>
            </w:r>
          </w:p>
        </w:tc>
        <w:tc>
          <w:tcPr>
            <w:tcW w:w="677" w:type="pct"/>
            <w:vAlign w:val="center"/>
          </w:tcPr>
          <w:p w:rsidR="00F25A8B" w:rsidRPr="008639F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5A8B" w:rsidRPr="00714CB2" w:rsidTr="00610575">
        <w:tc>
          <w:tcPr>
            <w:tcW w:w="5000" w:type="pct"/>
            <w:gridSpan w:val="6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25A8B" w:rsidRPr="00130E64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ФИО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F25A8B" w:rsidRPr="003A64F1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25A8B" w:rsidRPr="00714CB2" w:rsidTr="00610575">
        <w:tc>
          <w:tcPr>
            <w:tcW w:w="5000" w:type="pct"/>
            <w:gridSpan w:val="6"/>
            <w:shd w:val="clear" w:color="auto" w:fill="E5DFEC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25A8B" w:rsidRPr="00714CB2" w:rsidTr="00610575">
        <w:tc>
          <w:tcPr>
            <w:tcW w:w="2541" w:type="pct"/>
            <w:gridSpan w:val="3"/>
            <w:vAlign w:val="center"/>
          </w:tcPr>
          <w:p w:rsidR="00F25A8B" w:rsidRPr="00130E64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6" w:type="pct"/>
            <w:vAlign w:val="center"/>
          </w:tcPr>
          <w:p w:rsidR="00F25A8B" w:rsidRPr="00130E64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43" w:type="pct"/>
            <w:gridSpan w:val="2"/>
            <w:vAlign w:val="center"/>
          </w:tcPr>
          <w:p w:rsidR="00F25A8B" w:rsidRPr="00130E64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25A8B" w:rsidRPr="00714CB2" w:rsidTr="00610575">
        <w:tc>
          <w:tcPr>
            <w:tcW w:w="901" w:type="pct"/>
            <w:gridSpan w:val="2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40" w:type="pct"/>
            <w:vAlign w:val="center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6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F25A8B" w:rsidRPr="00FD7B9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F25A8B" w:rsidRPr="00714CB2" w:rsidTr="00610575">
        <w:trPr>
          <w:trHeight w:val="264"/>
        </w:trPr>
        <w:tc>
          <w:tcPr>
            <w:tcW w:w="2541" w:type="pct"/>
            <w:gridSpan w:val="3"/>
            <w:vAlign w:val="center"/>
          </w:tcPr>
          <w:p w:rsidR="00F25A8B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6" w:type="pct"/>
          </w:tcPr>
          <w:p w:rsidR="00F25A8B" w:rsidRPr="00714CB2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F25A8B" w:rsidRPr="00FD7B95" w:rsidRDefault="00F25A8B" w:rsidP="00F25A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610575" w:rsidRPr="003E67A2" w:rsidRDefault="00610575" w:rsidP="003E67A2"/>
    <w:sectPr w:rsidR="0061057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65301"/>
    <w:rsid w:val="000A1681"/>
    <w:rsid w:val="001F4CF5"/>
    <w:rsid w:val="00217441"/>
    <w:rsid w:val="00251826"/>
    <w:rsid w:val="00285357"/>
    <w:rsid w:val="002E2BFB"/>
    <w:rsid w:val="00327F93"/>
    <w:rsid w:val="00333EE4"/>
    <w:rsid w:val="003C7885"/>
    <w:rsid w:val="003E2EE1"/>
    <w:rsid w:val="003E67A2"/>
    <w:rsid w:val="00481A80"/>
    <w:rsid w:val="004E2AB5"/>
    <w:rsid w:val="004F7224"/>
    <w:rsid w:val="005A3095"/>
    <w:rsid w:val="00610575"/>
    <w:rsid w:val="00695C9C"/>
    <w:rsid w:val="006F14A2"/>
    <w:rsid w:val="00701D8A"/>
    <w:rsid w:val="00775B7C"/>
    <w:rsid w:val="0077605E"/>
    <w:rsid w:val="00814528"/>
    <w:rsid w:val="008342C4"/>
    <w:rsid w:val="008639F5"/>
    <w:rsid w:val="008E0ECE"/>
    <w:rsid w:val="008F0EF4"/>
    <w:rsid w:val="0095529C"/>
    <w:rsid w:val="00964456"/>
    <w:rsid w:val="009D355C"/>
    <w:rsid w:val="00A114D4"/>
    <w:rsid w:val="00AF3D12"/>
    <w:rsid w:val="00B12B5C"/>
    <w:rsid w:val="00B273A5"/>
    <w:rsid w:val="00B543BB"/>
    <w:rsid w:val="00B60948"/>
    <w:rsid w:val="00B86C8A"/>
    <w:rsid w:val="00B939DE"/>
    <w:rsid w:val="00BC3D6D"/>
    <w:rsid w:val="00BE69A2"/>
    <w:rsid w:val="00C17E0E"/>
    <w:rsid w:val="00CD7404"/>
    <w:rsid w:val="00D23388"/>
    <w:rsid w:val="00D75566"/>
    <w:rsid w:val="00D92DF9"/>
    <w:rsid w:val="00DF1460"/>
    <w:rsid w:val="00E23463"/>
    <w:rsid w:val="00E37357"/>
    <w:rsid w:val="00E57E75"/>
    <w:rsid w:val="00EF63E2"/>
    <w:rsid w:val="00F03097"/>
    <w:rsid w:val="00F25A8B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763C-B3D4-4708-A63F-5C67C3B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744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7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17</cp:revision>
  <cp:lastPrinted>2019-10-08T06:12:00Z</cp:lastPrinted>
  <dcterms:created xsi:type="dcterms:W3CDTF">2019-10-08T08:48:00Z</dcterms:created>
  <dcterms:modified xsi:type="dcterms:W3CDTF">2021-12-17T09:06:00Z</dcterms:modified>
</cp:coreProperties>
</file>